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AECF" w14:textId="77777777" w:rsidR="006B3D49" w:rsidRDefault="006B3D49" w:rsidP="002072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CF800A9" w14:textId="77777777" w:rsidR="001D3E84" w:rsidRDefault="0082667F" w:rsidP="002072B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576B3">
        <w:rPr>
          <w:rFonts w:ascii="Arial" w:hAnsi="Arial" w:cs="Arial"/>
          <w:b/>
          <w:sz w:val="24"/>
          <w:szCs w:val="24"/>
        </w:rPr>
        <w:t xml:space="preserve">OPIS TECHNICZNY </w:t>
      </w:r>
      <w:r>
        <w:rPr>
          <w:rFonts w:ascii="Arial" w:hAnsi="Arial" w:cs="Arial"/>
          <w:b/>
          <w:sz w:val="24"/>
          <w:szCs w:val="24"/>
        </w:rPr>
        <w:t xml:space="preserve">LOKALU PRZEZNACZONEGO NA </w:t>
      </w:r>
    </w:p>
    <w:p w14:paraId="213E157C" w14:textId="77777777" w:rsidR="008839A2" w:rsidRDefault="0082667F" w:rsidP="002072B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APTEKĘ </w:t>
      </w:r>
      <w:r w:rsidRPr="000576B3">
        <w:rPr>
          <w:rFonts w:ascii="Arial" w:hAnsi="Arial" w:cs="Arial"/>
          <w:b/>
          <w:sz w:val="24"/>
          <w:szCs w:val="24"/>
        </w:rPr>
        <w:t>OGÓLNODOSTĘPNĄ</w:t>
      </w:r>
    </w:p>
    <w:p w14:paraId="65CAF177" w14:textId="77777777" w:rsidR="00B05045" w:rsidRDefault="00B05045" w:rsidP="002072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59E3DA5" w14:textId="77777777" w:rsidR="00DC45C0" w:rsidRPr="00B05045" w:rsidRDefault="00DC45C0" w:rsidP="002072B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2AFAD80" w14:textId="77777777" w:rsidR="008839A2" w:rsidRPr="000576B3" w:rsidRDefault="008839A2" w:rsidP="002072BC">
      <w:pPr>
        <w:spacing w:line="360" w:lineRule="auto"/>
        <w:rPr>
          <w:rFonts w:ascii="Arial" w:hAnsi="Arial" w:cs="Arial"/>
          <w:i/>
        </w:rPr>
      </w:pPr>
      <w:r w:rsidRPr="000576B3">
        <w:rPr>
          <w:rFonts w:ascii="Arial" w:hAnsi="Arial" w:cs="Arial"/>
          <w:i/>
        </w:rPr>
        <w:t>(rozporządz</w:t>
      </w:r>
      <w:r w:rsidR="000576B3">
        <w:rPr>
          <w:rFonts w:ascii="Arial" w:hAnsi="Arial" w:cs="Arial"/>
          <w:i/>
        </w:rPr>
        <w:t>enie MZ z dnia 26 września 2002</w:t>
      </w:r>
      <w:r w:rsidR="00AE1D6F">
        <w:rPr>
          <w:rFonts w:ascii="Arial" w:hAnsi="Arial" w:cs="Arial"/>
          <w:i/>
        </w:rPr>
        <w:t xml:space="preserve"> </w:t>
      </w:r>
      <w:r w:rsidRPr="000576B3">
        <w:rPr>
          <w:rFonts w:ascii="Arial" w:hAnsi="Arial" w:cs="Arial"/>
          <w:i/>
        </w:rPr>
        <w:t>r. w</w:t>
      </w:r>
      <w:r w:rsidR="000576B3">
        <w:rPr>
          <w:rFonts w:ascii="Arial" w:hAnsi="Arial" w:cs="Arial"/>
          <w:i/>
        </w:rPr>
        <w:t xml:space="preserve"> sprawie danych wymaganych w opisie technicznym lokalu przeznaczonego na aptekę </w:t>
      </w:r>
      <w:r w:rsidRPr="000576B3">
        <w:rPr>
          <w:rFonts w:ascii="Arial" w:hAnsi="Arial" w:cs="Arial"/>
          <w:i/>
          <w:sz w:val="22"/>
          <w:szCs w:val="22"/>
        </w:rPr>
        <w:t>ogólnodostępną</w:t>
      </w:r>
      <w:r w:rsidRPr="000576B3">
        <w:rPr>
          <w:rFonts w:ascii="Arial" w:hAnsi="Arial" w:cs="Arial"/>
          <w:i/>
        </w:rPr>
        <w:t xml:space="preserve"> – Dz.U. Nr 161</w:t>
      </w:r>
      <w:r w:rsidR="00AE1D6F">
        <w:rPr>
          <w:rFonts w:ascii="Arial" w:hAnsi="Arial" w:cs="Arial"/>
          <w:i/>
        </w:rPr>
        <w:t>,</w:t>
      </w:r>
      <w:r w:rsidRPr="000576B3">
        <w:rPr>
          <w:rFonts w:ascii="Arial" w:hAnsi="Arial" w:cs="Arial"/>
          <w:i/>
        </w:rPr>
        <w:t xml:space="preserve"> poz.1337).</w:t>
      </w:r>
    </w:p>
    <w:p w14:paraId="789FB0B5" w14:textId="77777777" w:rsidR="008839A2" w:rsidRPr="000576B3" w:rsidRDefault="008839A2" w:rsidP="002072BC">
      <w:pPr>
        <w:spacing w:line="360" w:lineRule="auto"/>
        <w:rPr>
          <w:rFonts w:ascii="Arial" w:hAnsi="Arial" w:cs="Arial"/>
          <w:i/>
        </w:rPr>
      </w:pPr>
    </w:p>
    <w:p w14:paraId="214B0C36" w14:textId="77777777" w:rsidR="008839A2" w:rsidRPr="000576B3" w:rsidRDefault="000576B3" w:rsidP="002072BC">
      <w:pPr>
        <w:numPr>
          <w:ilvl w:val="0"/>
          <w:numId w:val="1"/>
        </w:numPr>
        <w:tabs>
          <w:tab w:val="clear" w:pos="720"/>
          <w:tab w:val="num" w:pos="-540"/>
          <w:tab w:val="left" w:pos="-425"/>
        </w:tabs>
        <w:autoSpaceDE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Wskazanie </w:t>
      </w:r>
      <w:r w:rsidR="008839A2" w:rsidRPr="000576B3">
        <w:rPr>
          <w:rFonts w:ascii="Arial" w:hAnsi="Arial" w:cs="Arial"/>
          <w:sz w:val="22"/>
          <w:szCs w:val="22"/>
        </w:rPr>
        <w:t>adre</w:t>
      </w:r>
      <w:r>
        <w:rPr>
          <w:rFonts w:ascii="Arial" w:hAnsi="Arial" w:cs="Arial"/>
          <w:sz w:val="22"/>
          <w:szCs w:val="22"/>
        </w:rPr>
        <w:t xml:space="preserve">su </w:t>
      </w:r>
      <w:r w:rsidR="008839A2" w:rsidRPr="000576B3">
        <w:rPr>
          <w:rFonts w:ascii="Arial" w:hAnsi="Arial" w:cs="Arial"/>
          <w:sz w:val="22"/>
          <w:szCs w:val="22"/>
        </w:rPr>
        <w:t>apteki</w:t>
      </w:r>
    </w:p>
    <w:p w14:paraId="57204237" w14:textId="77777777" w:rsidR="008839A2" w:rsidRPr="000576B3" w:rsidRDefault="006B3D49" w:rsidP="002072BC">
      <w:pPr>
        <w:spacing w:line="360" w:lineRule="auto"/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(miejscowość, kod pocztowy,</w:t>
      </w:r>
      <w:r w:rsidR="008839A2" w:rsidRPr="000576B3">
        <w:rPr>
          <w:rFonts w:ascii="Arial" w:hAnsi="Arial" w:cs="Arial"/>
          <w:i/>
          <w:sz w:val="22"/>
          <w:szCs w:val="22"/>
        </w:rPr>
        <w:t xml:space="preserve"> ulica, numer domu, dzielnica, gmina, powiat)</w:t>
      </w:r>
    </w:p>
    <w:p w14:paraId="0B992694" w14:textId="77777777" w:rsidR="008839A2" w:rsidRPr="000576B3" w:rsidRDefault="008839A2" w:rsidP="002072BC">
      <w:pPr>
        <w:spacing w:line="360" w:lineRule="auto"/>
        <w:rPr>
          <w:rFonts w:ascii="Arial" w:hAnsi="Arial" w:cs="Arial"/>
          <w:sz w:val="22"/>
          <w:szCs w:val="22"/>
        </w:rPr>
      </w:pPr>
    </w:p>
    <w:p w14:paraId="0D69B324" w14:textId="77777777" w:rsidR="008839A2" w:rsidRPr="000576B3" w:rsidRDefault="008839A2" w:rsidP="002072BC">
      <w:pPr>
        <w:numPr>
          <w:ilvl w:val="0"/>
          <w:numId w:val="1"/>
        </w:numPr>
        <w:tabs>
          <w:tab w:val="clear" w:pos="720"/>
          <w:tab w:val="left" w:pos="-720"/>
          <w:tab w:val="num" w:pos="-540"/>
        </w:tabs>
        <w:autoSpaceDE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Łączna powierzchnia</w:t>
      </w:r>
      <w:r w:rsidR="000576B3">
        <w:rPr>
          <w:rFonts w:ascii="Arial" w:hAnsi="Arial" w:cs="Arial"/>
          <w:sz w:val="22"/>
          <w:szCs w:val="22"/>
        </w:rPr>
        <w:t xml:space="preserve"> pomieszczeń</w:t>
      </w:r>
      <w:r w:rsidRPr="000576B3">
        <w:rPr>
          <w:rFonts w:ascii="Arial" w:hAnsi="Arial" w:cs="Arial"/>
          <w:sz w:val="22"/>
          <w:szCs w:val="22"/>
        </w:rPr>
        <w:t xml:space="preserve"> wch</w:t>
      </w:r>
      <w:r w:rsidR="000576B3">
        <w:rPr>
          <w:rFonts w:ascii="Arial" w:hAnsi="Arial" w:cs="Arial"/>
          <w:sz w:val="22"/>
          <w:szCs w:val="22"/>
        </w:rPr>
        <w:t>odzących w skład powierzchni</w:t>
      </w:r>
      <w:r w:rsidRPr="000576B3">
        <w:rPr>
          <w:rFonts w:ascii="Arial" w:hAnsi="Arial" w:cs="Arial"/>
          <w:sz w:val="22"/>
          <w:szCs w:val="22"/>
        </w:rPr>
        <w:t>:</w:t>
      </w:r>
    </w:p>
    <w:p w14:paraId="2B0A2879" w14:textId="77777777" w:rsidR="008839A2" w:rsidRPr="000576B3" w:rsidRDefault="008839A2" w:rsidP="002072BC">
      <w:pPr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podstawowej</w:t>
      </w:r>
    </w:p>
    <w:p w14:paraId="3FBF6CDE" w14:textId="77777777" w:rsidR="008839A2" w:rsidRPr="000576B3" w:rsidRDefault="008839A2" w:rsidP="002072BC">
      <w:pPr>
        <w:numPr>
          <w:ilvl w:val="0"/>
          <w:numId w:val="16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pomocniczej</w:t>
      </w:r>
    </w:p>
    <w:p w14:paraId="2DC0625B" w14:textId="77777777" w:rsidR="008839A2" w:rsidRPr="000576B3" w:rsidRDefault="008839A2" w:rsidP="002072BC">
      <w:pPr>
        <w:tabs>
          <w:tab w:val="left" w:pos="284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</w:p>
    <w:p w14:paraId="488A1181" w14:textId="77777777" w:rsidR="008839A2" w:rsidRPr="000576B3" w:rsidRDefault="008839A2" w:rsidP="002072BC">
      <w:pPr>
        <w:numPr>
          <w:ilvl w:val="0"/>
          <w:numId w:val="1"/>
        </w:numPr>
        <w:tabs>
          <w:tab w:val="clear" w:pos="720"/>
        </w:tabs>
        <w:autoSpaceDE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Usytuowanie lokalu</w:t>
      </w:r>
    </w:p>
    <w:p w14:paraId="73CE5089" w14:textId="77777777" w:rsidR="008839A2" w:rsidRPr="000576B3" w:rsidRDefault="008839A2" w:rsidP="002072BC">
      <w:pPr>
        <w:spacing w:line="360" w:lineRule="auto"/>
        <w:ind w:left="284"/>
        <w:rPr>
          <w:rFonts w:ascii="Arial" w:hAnsi="Arial" w:cs="Arial"/>
          <w:i/>
          <w:sz w:val="22"/>
          <w:szCs w:val="22"/>
        </w:rPr>
      </w:pPr>
      <w:r w:rsidRPr="000576B3">
        <w:rPr>
          <w:rFonts w:ascii="Arial" w:hAnsi="Arial" w:cs="Arial"/>
          <w:i/>
          <w:sz w:val="22"/>
          <w:szCs w:val="22"/>
        </w:rPr>
        <w:t xml:space="preserve"> (pawilon wolno stojący, blok mieszkalny, obiekt handlowy)</w:t>
      </w:r>
    </w:p>
    <w:p w14:paraId="4CF48D55" w14:textId="77777777" w:rsidR="008839A2" w:rsidRPr="000576B3" w:rsidRDefault="008839A2" w:rsidP="002072BC">
      <w:pPr>
        <w:tabs>
          <w:tab w:val="left" w:pos="284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</w:p>
    <w:p w14:paraId="5CDECF91" w14:textId="77777777" w:rsidR="008839A2" w:rsidRPr="000576B3" w:rsidRDefault="000576B3" w:rsidP="002072BC">
      <w:pPr>
        <w:numPr>
          <w:ilvl w:val="0"/>
          <w:numId w:val="1"/>
        </w:numPr>
        <w:tabs>
          <w:tab w:val="clear" w:pos="720"/>
          <w:tab w:val="left" w:pos="-1080"/>
        </w:tabs>
        <w:autoSpaceDE/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dostępu do lokalu przeznaczonego na </w:t>
      </w:r>
      <w:r w:rsidR="008839A2" w:rsidRPr="000576B3">
        <w:rPr>
          <w:rFonts w:ascii="Arial" w:hAnsi="Arial" w:cs="Arial"/>
          <w:sz w:val="22"/>
          <w:szCs w:val="22"/>
        </w:rPr>
        <w:t>aptekę</w:t>
      </w:r>
      <w:r>
        <w:rPr>
          <w:rFonts w:ascii="Arial" w:hAnsi="Arial" w:cs="Arial"/>
          <w:sz w:val="22"/>
          <w:szCs w:val="22"/>
        </w:rPr>
        <w:t xml:space="preserve"> ogólnodostępną z </w:t>
      </w:r>
      <w:r w:rsidR="008839A2" w:rsidRPr="000576B3">
        <w:rPr>
          <w:rFonts w:ascii="Arial" w:hAnsi="Arial" w:cs="Arial"/>
          <w:sz w:val="22"/>
          <w:szCs w:val="22"/>
        </w:rPr>
        <w:t>uwzględnieniem:</w:t>
      </w:r>
    </w:p>
    <w:p w14:paraId="6ACDD7C6" w14:textId="77777777" w:rsidR="008839A2" w:rsidRPr="00B05045" w:rsidRDefault="008839A2" w:rsidP="002072BC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 xml:space="preserve">a) </w:t>
      </w:r>
      <w:r w:rsidRPr="000576B3">
        <w:rPr>
          <w:rFonts w:ascii="Arial" w:hAnsi="Arial" w:cs="Arial"/>
          <w:sz w:val="22"/>
          <w:szCs w:val="22"/>
        </w:rPr>
        <w:tab/>
        <w:t xml:space="preserve">wejścia </w:t>
      </w:r>
      <w:r w:rsidR="000576B3">
        <w:rPr>
          <w:rFonts w:ascii="Arial" w:hAnsi="Arial" w:cs="Arial"/>
          <w:sz w:val="22"/>
          <w:szCs w:val="22"/>
        </w:rPr>
        <w:t xml:space="preserve">do izby </w:t>
      </w:r>
      <w:r w:rsidRPr="000576B3">
        <w:rPr>
          <w:rFonts w:ascii="Arial" w:hAnsi="Arial" w:cs="Arial"/>
          <w:sz w:val="22"/>
          <w:szCs w:val="22"/>
        </w:rPr>
        <w:t>ekspedycyjnej</w:t>
      </w:r>
      <w:r w:rsidR="00B05045">
        <w:rPr>
          <w:rFonts w:ascii="Arial" w:hAnsi="Arial" w:cs="Arial"/>
          <w:sz w:val="22"/>
          <w:szCs w:val="22"/>
        </w:rPr>
        <w:t xml:space="preserve"> </w:t>
      </w:r>
      <w:r w:rsidR="000576B3" w:rsidRPr="00406E1A">
        <w:rPr>
          <w:rFonts w:ascii="Arial" w:hAnsi="Arial" w:cs="Arial"/>
          <w:i/>
          <w:sz w:val="22"/>
          <w:szCs w:val="22"/>
        </w:rPr>
        <w:t xml:space="preserve">(wysokość </w:t>
      </w:r>
      <w:r w:rsidRPr="00406E1A">
        <w:rPr>
          <w:rFonts w:ascii="Arial" w:hAnsi="Arial" w:cs="Arial"/>
          <w:i/>
          <w:sz w:val="22"/>
          <w:szCs w:val="22"/>
        </w:rPr>
        <w:t>wejścia do lokalu w stosunku</w:t>
      </w:r>
      <w:r w:rsidR="00406E1A">
        <w:rPr>
          <w:rFonts w:ascii="Arial" w:hAnsi="Arial" w:cs="Arial"/>
          <w:i/>
          <w:sz w:val="22"/>
          <w:szCs w:val="22"/>
        </w:rPr>
        <w:t xml:space="preserve"> do otaczającego terenu, liczba stopni </w:t>
      </w:r>
      <w:r w:rsidRPr="00406E1A">
        <w:rPr>
          <w:rFonts w:ascii="Arial" w:hAnsi="Arial" w:cs="Arial"/>
          <w:i/>
          <w:sz w:val="22"/>
          <w:szCs w:val="22"/>
        </w:rPr>
        <w:t>tworzących schody prowadzące do izby ekspedy</w:t>
      </w:r>
      <w:r w:rsidR="000576B3" w:rsidRPr="00406E1A">
        <w:rPr>
          <w:rFonts w:ascii="Arial" w:hAnsi="Arial" w:cs="Arial"/>
          <w:i/>
          <w:sz w:val="22"/>
          <w:szCs w:val="22"/>
        </w:rPr>
        <w:t xml:space="preserve">cyjnej, </w:t>
      </w:r>
      <w:r w:rsidRPr="00406E1A">
        <w:rPr>
          <w:rFonts w:ascii="Arial" w:hAnsi="Arial" w:cs="Arial"/>
          <w:i/>
          <w:sz w:val="22"/>
          <w:szCs w:val="22"/>
        </w:rPr>
        <w:t xml:space="preserve">przystosowanie wejścia dla </w:t>
      </w:r>
      <w:r w:rsidR="000576B3" w:rsidRPr="00406E1A">
        <w:rPr>
          <w:rFonts w:ascii="Arial" w:hAnsi="Arial" w:cs="Arial"/>
          <w:i/>
          <w:sz w:val="22"/>
          <w:szCs w:val="22"/>
        </w:rPr>
        <w:t xml:space="preserve">potrzeb osób </w:t>
      </w:r>
      <w:r w:rsidRPr="00406E1A">
        <w:rPr>
          <w:rFonts w:ascii="Arial" w:hAnsi="Arial" w:cs="Arial"/>
          <w:i/>
          <w:sz w:val="22"/>
          <w:szCs w:val="22"/>
        </w:rPr>
        <w:t>niepełnosprawnych)</w:t>
      </w:r>
      <w:r w:rsidR="00B05045">
        <w:rPr>
          <w:rFonts w:ascii="Arial" w:hAnsi="Arial" w:cs="Arial"/>
          <w:sz w:val="22"/>
          <w:szCs w:val="22"/>
        </w:rPr>
        <w:t>,</w:t>
      </w:r>
    </w:p>
    <w:p w14:paraId="75DBA88F" w14:textId="77777777" w:rsidR="008839A2" w:rsidRPr="000576B3" w:rsidRDefault="008839A2" w:rsidP="002072BC">
      <w:pPr>
        <w:spacing w:line="360" w:lineRule="auto"/>
        <w:ind w:left="720" w:hanging="540"/>
        <w:rPr>
          <w:rFonts w:ascii="Arial" w:hAnsi="Arial" w:cs="Arial"/>
          <w:sz w:val="22"/>
          <w:szCs w:val="22"/>
        </w:rPr>
      </w:pPr>
    </w:p>
    <w:p w14:paraId="06DE69DE" w14:textId="77777777" w:rsidR="008839A2" w:rsidRPr="00B05045" w:rsidRDefault="008839A2" w:rsidP="002072BC">
      <w:pPr>
        <w:spacing w:line="360" w:lineRule="auto"/>
        <w:ind w:left="720" w:hanging="360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 xml:space="preserve">b) </w:t>
      </w:r>
      <w:r w:rsidR="000576B3">
        <w:rPr>
          <w:rFonts w:ascii="Arial" w:hAnsi="Arial" w:cs="Arial"/>
          <w:sz w:val="22"/>
          <w:szCs w:val="22"/>
        </w:rPr>
        <w:tab/>
      </w:r>
      <w:r w:rsidRPr="000576B3">
        <w:rPr>
          <w:rFonts w:ascii="Arial" w:hAnsi="Arial" w:cs="Arial"/>
          <w:sz w:val="22"/>
          <w:szCs w:val="22"/>
        </w:rPr>
        <w:t>wejścia dla dostaw towaru oraz wejścia przeznaczonego dla personelu</w:t>
      </w:r>
      <w:r w:rsidR="00B05045">
        <w:rPr>
          <w:rFonts w:ascii="Arial" w:hAnsi="Arial" w:cs="Arial"/>
          <w:sz w:val="22"/>
          <w:szCs w:val="22"/>
        </w:rPr>
        <w:t xml:space="preserve"> </w:t>
      </w:r>
      <w:r w:rsidRPr="00406E1A">
        <w:rPr>
          <w:rFonts w:ascii="Arial" w:hAnsi="Arial" w:cs="Arial"/>
          <w:i/>
          <w:sz w:val="22"/>
          <w:szCs w:val="22"/>
        </w:rPr>
        <w:t>(droga dojazdowa publiczna, osiedlowa, wewnętrzna)</w:t>
      </w:r>
      <w:r w:rsidR="00B05045">
        <w:rPr>
          <w:rFonts w:ascii="Arial" w:hAnsi="Arial" w:cs="Arial"/>
          <w:sz w:val="22"/>
          <w:szCs w:val="22"/>
        </w:rPr>
        <w:t>.</w:t>
      </w:r>
    </w:p>
    <w:p w14:paraId="1D901D20" w14:textId="77777777" w:rsidR="008839A2" w:rsidRPr="000576B3" w:rsidRDefault="008839A2" w:rsidP="002072BC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14:paraId="3CBA264C" w14:textId="77777777" w:rsidR="008839A2" w:rsidRPr="000576B3" w:rsidRDefault="000576B3" w:rsidP="002072B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Powierzchnia podstawowa apteki składa się z </w:t>
      </w:r>
      <w:r w:rsidR="008839A2" w:rsidRPr="000576B3">
        <w:rPr>
          <w:rFonts w:ascii="Arial" w:hAnsi="Arial" w:cs="Arial"/>
          <w:b/>
          <w:sz w:val="22"/>
          <w:szCs w:val="22"/>
          <w:u w:val="single"/>
        </w:rPr>
        <w:t>następując</w:t>
      </w:r>
      <w:r>
        <w:rPr>
          <w:rFonts w:ascii="Arial" w:hAnsi="Arial" w:cs="Arial"/>
          <w:b/>
          <w:sz w:val="22"/>
          <w:szCs w:val="22"/>
          <w:u w:val="single"/>
        </w:rPr>
        <w:t xml:space="preserve">ych </w:t>
      </w:r>
      <w:r w:rsidR="008839A2" w:rsidRPr="000576B3">
        <w:rPr>
          <w:rFonts w:ascii="Arial" w:hAnsi="Arial" w:cs="Arial"/>
          <w:b/>
          <w:sz w:val="22"/>
          <w:szCs w:val="22"/>
          <w:u w:val="single"/>
        </w:rPr>
        <w:t>pomieszczeń:</w:t>
      </w:r>
    </w:p>
    <w:p w14:paraId="4C5C0B00" w14:textId="77777777" w:rsidR="008839A2" w:rsidRPr="000576B3" w:rsidRDefault="008839A2" w:rsidP="002072BC">
      <w:pPr>
        <w:spacing w:line="360" w:lineRule="auto"/>
        <w:ind w:left="426"/>
        <w:rPr>
          <w:rFonts w:ascii="Arial" w:hAnsi="Arial" w:cs="Arial"/>
          <w:b/>
          <w:sz w:val="22"/>
          <w:szCs w:val="22"/>
        </w:rPr>
      </w:pPr>
    </w:p>
    <w:p w14:paraId="021ECD3B" w14:textId="77777777" w:rsidR="008839A2" w:rsidRPr="000576B3" w:rsidRDefault="000576B3" w:rsidP="002072BC">
      <w:pPr>
        <w:numPr>
          <w:ilvl w:val="0"/>
          <w:numId w:val="21"/>
        </w:numPr>
        <w:tabs>
          <w:tab w:val="clear" w:pos="0"/>
          <w:tab w:val="num" w:pos="-720"/>
        </w:tabs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Izba  ekspedycyjna</w:t>
      </w:r>
      <w:proofErr w:type="gramEnd"/>
    </w:p>
    <w:p w14:paraId="72B3F5D2" w14:textId="77777777" w:rsidR="008839A2" w:rsidRPr="000576B3" w:rsidRDefault="008839A2" w:rsidP="002072BC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powierzchnia,</w:t>
      </w:r>
    </w:p>
    <w:p w14:paraId="7CEA6BA1" w14:textId="77777777" w:rsidR="008839A2" w:rsidRPr="000576B3" w:rsidRDefault="008839A2" w:rsidP="002072BC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wysokość,</w:t>
      </w:r>
    </w:p>
    <w:p w14:paraId="482FF773" w14:textId="77777777" w:rsidR="008839A2" w:rsidRPr="000576B3" w:rsidRDefault="000576B3" w:rsidP="002072BC">
      <w:pPr>
        <w:numPr>
          <w:ilvl w:val="0"/>
          <w:numId w:val="12"/>
        </w:numPr>
        <w:tabs>
          <w:tab w:val="clear" w:pos="0"/>
          <w:tab w:val="left" w:pos="-540"/>
          <w:tab w:val="num" w:pos="-36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usytuowanie w stosunku do powierzchni otaczającego </w:t>
      </w:r>
      <w:r w:rsidR="008839A2" w:rsidRPr="000576B3">
        <w:rPr>
          <w:rFonts w:ascii="Arial" w:hAnsi="Arial" w:cs="Arial"/>
          <w:sz w:val="22"/>
          <w:szCs w:val="22"/>
        </w:rPr>
        <w:t>terenu,</w:t>
      </w:r>
    </w:p>
    <w:p w14:paraId="7334C945" w14:textId="77777777" w:rsidR="008839A2" w:rsidRPr="000576B3" w:rsidRDefault="000576B3" w:rsidP="002072BC">
      <w:pPr>
        <w:numPr>
          <w:ilvl w:val="0"/>
          <w:numId w:val="12"/>
        </w:numPr>
        <w:tabs>
          <w:tab w:val="clear" w:pos="0"/>
          <w:tab w:val="num" w:pos="-540"/>
        </w:tabs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dostępność dla osób korzystających z usług apteki </w:t>
      </w:r>
      <w:r w:rsidR="008839A2" w:rsidRPr="000576B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przedsionek, wiatrołap, kurtyna </w:t>
      </w:r>
      <w:r w:rsidR="008839A2" w:rsidRPr="000576B3">
        <w:rPr>
          <w:rFonts w:ascii="Arial" w:hAnsi="Arial" w:cs="Arial"/>
          <w:i/>
          <w:sz w:val="22"/>
          <w:szCs w:val="22"/>
        </w:rPr>
        <w:t>powietrzna)</w:t>
      </w:r>
    </w:p>
    <w:p w14:paraId="4B1A5BBE" w14:textId="77777777" w:rsidR="008839A2" w:rsidRPr="000576B3" w:rsidRDefault="000576B3" w:rsidP="002072BC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połączenia </w:t>
      </w:r>
      <w:r w:rsidR="008839A2" w:rsidRPr="000576B3">
        <w:rPr>
          <w:rFonts w:ascii="Arial" w:hAnsi="Arial" w:cs="Arial"/>
          <w:sz w:val="22"/>
          <w:szCs w:val="22"/>
        </w:rPr>
        <w:t>komunika</w:t>
      </w:r>
      <w:r>
        <w:rPr>
          <w:rFonts w:ascii="Arial" w:hAnsi="Arial" w:cs="Arial"/>
          <w:sz w:val="22"/>
          <w:szCs w:val="22"/>
        </w:rPr>
        <w:t xml:space="preserve">cyjne z pozostałymi pomieszczeniami </w:t>
      </w:r>
      <w:r w:rsidR="008839A2" w:rsidRPr="000576B3">
        <w:rPr>
          <w:rFonts w:ascii="Arial" w:hAnsi="Arial" w:cs="Arial"/>
          <w:sz w:val="22"/>
          <w:szCs w:val="22"/>
        </w:rPr>
        <w:t>apteki,</w:t>
      </w:r>
    </w:p>
    <w:p w14:paraId="4D3E75A5" w14:textId="77777777" w:rsidR="008839A2" w:rsidRPr="000576B3" w:rsidRDefault="000576B3" w:rsidP="002072BC">
      <w:pPr>
        <w:numPr>
          <w:ilvl w:val="0"/>
          <w:numId w:val="12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dostępność w czasie </w:t>
      </w:r>
      <w:r w:rsidR="008839A2" w:rsidRPr="000576B3">
        <w:rPr>
          <w:rFonts w:ascii="Arial" w:hAnsi="Arial" w:cs="Arial"/>
          <w:sz w:val="22"/>
          <w:szCs w:val="22"/>
        </w:rPr>
        <w:t>dyżurów (</w:t>
      </w:r>
      <w:r>
        <w:rPr>
          <w:rFonts w:ascii="Arial" w:hAnsi="Arial" w:cs="Arial"/>
          <w:i/>
          <w:sz w:val="22"/>
          <w:szCs w:val="22"/>
        </w:rPr>
        <w:t xml:space="preserve">okienko, dzwonek, daszek, markiza zabezpieczająca </w:t>
      </w:r>
      <w:r w:rsidR="008839A2" w:rsidRPr="000576B3">
        <w:rPr>
          <w:rFonts w:ascii="Arial" w:hAnsi="Arial" w:cs="Arial"/>
          <w:i/>
          <w:sz w:val="22"/>
          <w:szCs w:val="22"/>
        </w:rPr>
        <w:t>wejście),</w:t>
      </w:r>
    </w:p>
    <w:p w14:paraId="70340AD0" w14:textId="77777777" w:rsidR="008839A2" w:rsidRPr="000576B3" w:rsidRDefault="008839A2" w:rsidP="002072BC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oświetlenie,</w:t>
      </w:r>
    </w:p>
    <w:p w14:paraId="178FBF88" w14:textId="77777777" w:rsidR="008839A2" w:rsidRPr="000576B3" w:rsidRDefault="000576B3" w:rsidP="002072BC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usytuowanie miejsc pracy w stosunku do </w:t>
      </w:r>
      <w:r w:rsidR="008839A2" w:rsidRPr="000576B3">
        <w:rPr>
          <w:rFonts w:ascii="Arial" w:hAnsi="Arial" w:cs="Arial"/>
          <w:sz w:val="22"/>
          <w:szCs w:val="22"/>
        </w:rPr>
        <w:t>okien,</w:t>
      </w:r>
    </w:p>
    <w:p w14:paraId="00B38287" w14:textId="77777777" w:rsidR="008839A2" w:rsidRPr="000576B3" w:rsidRDefault="000576B3" w:rsidP="002072BC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wykończenie </w:t>
      </w:r>
      <w:r w:rsidR="008839A2" w:rsidRPr="000576B3">
        <w:rPr>
          <w:rFonts w:ascii="Arial" w:hAnsi="Arial" w:cs="Arial"/>
          <w:sz w:val="22"/>
          <w:szCs w:val="22"/>
        </w:rPr>
        <w:t>ś</w:t>
      </w:r>
      <w:r>
        <w:rPr>
          <w:rFonts w:ascii="Arial" w:hAnsi="Arial" w:cs="Arial"/>
          <w:sz w:val="22"/>
          <w:szCs w:val="22"/>
        </w:rPr>
        <w:t xml:space="preserve">cian </w:t>
      </w:r>
      <w:r w:rsidRPr="00B05045">
        <w:rPr>
          <w:rFonts w:ascii="Arial" w:hAnsi="Arial" w:cs="Arial"/>
          <w:i/>
          <w:sz w:val="22"/>
          <w:szCs w:val="22"/>
        </w:rPr>
        <w:t xml:space="preserve">(farba, glazura, wysokość, do jakiej jest ona </w:t>
      </w:r>
      <w:r w:rsidR="008839A2" w:rsidRPr="00B05045">
        <w:rPr>
          <w:rFonts w:ascii="Arial" w:hAnsi="Arial" w:cs="Arial"/>
          <w:i/>
          <w:sz w:val="22"/>
          <w:szCs w:val="22"/>
        </w:rPr>
        <w:t>położona)</w:t>
      </w:r>
      <w:r w:rsidR="008839A2" w:rsidRPr="000576B3">
        <w:rPr>
          <w:rFonts w:ascii="Arial" w:hAnsi="Arial" w:cs="Arial"/>
          <w:sz w:val="22"/>
          <w:szCs w:val="22"/>
        </w:rPr>
        <w:t>,</w:t>
      </w:r>
    </w:p>
    <w:p w14:paraId="01A3186A" w14:textId="77777777" w:rsidR="008839A2" w:rsidRPr="000576B3" w:rsidRDefault="000576B3" w:rsidP="002072BC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wykończenie podłóg </w:t>
      </w:r>
      <w:r w:rsidR="008839A2" w:rsidRPr="00B05045">
        <w:rPr>
          <w:rFonts w:ascii="Arial" w:hAnsi="Arial" w:cs="Arial"/>
          <w:i/>
          <w:sz w:val="22"/>
          <w:szCs w:val="22"/>
        </w:rPr>
        <w:t>(gres, terakota, wykładzina, inne)</w:t>
      </w:r>
      <w:r w:rsidR="008839A2" w:rsidRPr="00B05045">
        <w:rPr>
          <w:rFonts w:ascii="Arial" w:hAnsi="Arial" w:cs="Arial"/>
          <w:sz w:val="22"/>
          <w:szCs w:val="22"/>
        </w:rPr>
        <w:t>,</w:t>
      </w:r>
    </w:p>
    <w:p w14:paraId="68EC43CB" w14:textId="77777777" w:rsidR="008839A2" w:rsidRPr="000576B3" w:rsidRDefault="000576B3" w:rsidP="002072BC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wentylacji zapewniającej 1,5 krotną wymianę powietrza w ciągu </w:t>
      </w:r>
      <w:r w:rsidR="008839A2" w:rsidRPr="000576B3">
        <w:rPr>
          <w:rFonts w:ascii="Arial" w:hAnsi="Arial" w:cs="Arial"/>
          <w:sz w:val="22"/>
          <w:szCs w:val="22"/>
        </w:rPr>
        <w:t>godziny,</w:t>
      </w:r>
    </w:p>
    <w:p w14:paraId="4AF1AB4E" w14:textId="77777777" w:rsidR="008839A2" w:rsidRPr="000576B3" w:rsidRDefault="000576B3" w:rsidP="002072BC">
      <w:pPr>
        <w:numPr>
          <w:ilvl w:val="0"/>
          <w:numId w:val="1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umeblowanie z uwzględnieniem obowiązującego wyposażenia </w:t>
      </w:r>
      <w:r w:rsidR="008839A2" w:rsidRPr="000576B3">
        <w:rPr>
          <w:rFonts w:ascii="Arial" w:hAnsi="Arial" w:cs="Arial"/>
          <w:sz w:val="22"/>
          <w:szCs w:val="22"/>
        </w:rPr>
        <w:t>technicznego – wg.</w:t>
      </w:r>
      <w:r w:rsidR="008839A2" w:rsidRPr="000576B3">
        <w:rPr>
          <w:rFonts w:ascii="Arial" w:hAnsi="Arial" w:cs="Arial"/>
          <w:i/>
          <w:sz w:val="22"/>
          <w:szCs w:val="22"/>
        </w:rPr>
        <w:t xml:space="preserve"> </w:t>
      </w:r>
      <w:r w:rsidR="008839A2" w:rsidRPr="000576B3">
        <w:rPr>
          <w:rFonts w:ascii="Arial" w:hAnsi="Arial" w:cs="Arial"/>
          <w:sz w:val="22"/>
          <w:szCs w:val="22"/>
        </w:rPr>
        <w:t>rozp</w:t>
      </w:r>
      <w:r>
        <w:rPr>
          <w:rFonts w:ascii="Arial" w:hAnsi="Arial" w:cs="Arial"/>
          <w:sz w:val="22"/>
          <w:szCs w:val="22"/>
        </w:rPr>
        <w:t xml:space="preserve">orządzenia MZ z dnia 30 września </w:t>
      </w:r>
      <w:r w:rsidR="008839A2" w:rsidRPr="000576B3">
        <w:rPr>
          <w:rFonts w:ascii="Arial" w:hAnsi="Arial" w:cs="Arial"/>
          <w:sz w:val="22"/>
          <w:szCs w:val="22"/>
        </w:rPr>
        <w:t>2002</w:t>
      </w:r>
      <w:r>
        <w:rPr>
          <w:rFonts w:ascii="Arial" w:hAnsi="Arial" w:cs="Arial"/>
          <w:sz w:val="22"/>
          <w:szCs w:val="22"/>
        </w:rPr>
        <w:t xml:space="preserve"> r. w sprawie szczegółowych wymogów, jakim powinien opowiadać lokal </w:t>
      </w:r>
      <w:r w:rsidR="008839A2" w:rsidRPr="000576B3">
        <w:rPr>
          <w:rFonts w:ascii="Arial" w:hAnsi="Arial" w:cs="Arial"/>
          <w:sz w:val="22"/>
          <w:szCs w:val="22"/>
        </w:rPr>
        <w:t>apteki – Dz.U. Nr</w:t>
      </w:r>
      <w:r w:rsidR="009F00DC">
        <w:rPr>
          <w:rFonts w:ascii="Arial" w:hAnsi="Arial" w:cs="Arial"/>
          <w:sz w:val="22"/>
          <w:szCs w:val="22"/>
        </w:rPr>
        <w:t xml:space="preserve"> </w:t>
      </w:r>
      <w:r w:rsidR="008839A2" w:rsidRPr="000576B3">
        <w:rPr>
          <w:rFonts w:ascii="Arial" w:hAnsi="Arial" w:cs="Arial"/>
          <w:sz w:val="22"/>
          <w:szCs w:val="22"/>
        </w:rPr>
        <w:t>171</w:t>
      </w:r>
      <w:r w:rsidR="009F00DC">
        <w:rPr>
          <w:rFonts w:ascii="Arial" w:hAnsi="Arial" w:cs="Arial"/>
          <w:sz w:val="22"/>
          <w:szCs w:val="22"/>
        </w:rPr>
        <w:t>,</w:t>
      </w:r>
      <w:r w:rsidR="008839A2" w:rsidRPr="000576B3">
        <w:rPr>
          <w:rFonts w:ascii="Arial" w:hAnsi="Arial" w:cs="Arial"/>
          <w:sz w:val="22"/>
          <w:szCs w:val="22"/>
        </w:rPr>
        <w:t xml:space="preserve"> poz.1395.</w:t>
      </w:r>
    </w:p>
    <w:p w14:paraId="3445B7C9" w14:textId="77777777" w:rsidR="008839A2" w:rsidRPr="000576B3" w:rsidRDefault="008839A2" w:rsidP="002072BC">
      <w:pPr>
        <w:spacing w:line="360" w:lineRule="auto"/>
        <w:ind w:left="567" w:hanging="567"/>
        <w:rPr>
          <w:rFonts w:ascii="Arial" w:hAnsi="Arial" w:cs="Arial"/>
          <w:sz w:val="22"/>
          <w:szCs w:val="22"/>
        </w:rPr>
      </w:pPr>
    </w:p>
    <w:p w14:paraId="71A87BCC" w14:textId="77777777" w:rsidR="008839A2" w:rsidRPr="000576B3" w:rsidRDefault="00B1411A" w:rsidP="002072BC">
      <w:pPr>
        <w:numPr>
          <w:ilvl w:val="0"/>
          <w:numId w:val="21"/>
        </w:numPr>
        <w:spacing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Izba</w:t>
      </w:r>
      <w:r w:rsidR="00C033F6">
        <w:rPr>
          <w:rFonts w:ascii="Arial" w:hAnsi="Arial" w:cs="Arial"/>
          <w:b/>
          <w:sz w:val="22"/>
          <w:szCs w:val="22"/>
        </w:rPr>
        <w:t xml:space="preserve"> recepturowa</w:t>
      </w:r>
    </w:p>
    <w:p w14:paraId="67A242E2" w14:textId="77777777" w:rsidR="008839A2" w:rsidRPr="000576B3" w:rsidRDefault="008839A2" w:rsidP="002072BC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powierzchnia,</w:t>
      </w:r>
    </w:p>
    <w:p w14:paraId="56ECC904" w14:textId="77777777" w:rsidR="008839A2" w:rsidRPr="000576B3" w:rsidRDefault="008839A2" w:rsidP="002072BC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wysokość,</w:t>
      </w:r>
    </w:p>
    <w:p w14:paraId="54E89464" w14:textId="77777777" w:rsidR="008839A2" w:rsidRPr="000576B3" w:rsidRDefault="00B1411A" w:rsidP="002072BC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dostęp do połączeń komunikacyjnych apteki </w:t>
      </w:r>
      <w:r w:rsidRPr="00B05045">
        <w:rPr>
          <w:rFonts w:ascii="Arial" w:hAnsi="Arial" w:cs="Arial"/>
          <w:i/>
          <w:sz w:val="22"/>
          <w:szCs w:val="22"/>
        </w:rPr>
        <w:t xml:space="preserve">(bezpośrednio, </w:t>
      </w:r>
      <w:r w:rsidR="008839A2" w:rsidRPr="00B05045">
        <w:rPr>
          <w:rFonts w:ascii="Arial" w:hAnsi="Arial" w:cs="Arial"/>
          <w:i/>
          <w:sz w:val="22"/>
          <w:szCs w:val="22"/>
        </w:rPr>
        <w:t>p</w:t>
      </w:r>
      <w:r w:rsidRPr="00B05045">
        <w:rPr>
          <w:rFonts w:ascii="Arial" w:hAnsi="Arial" w:cs="Arial"/>
          <w:i/>
          <w:sz w:val="22"/>
          <w:szCs w:val="22"/>
        </w:rPr>
        <w:t xml:space="preserve">oprzez </w:t>
      </w:r>
      <w:r w:rsidR="008839A2" w:rsidRPr="00B05045">
        <w:rPr>
          <w:rFonts w:ascii="Arial" w:hAnsi="Arial" w:cs="Arial"/>
          <w:i/>
          <w:sz w:val="22"/>
          <w:szCs w:val="22"/>
        </w:rPr>
        <w:t>śluzę)</w:t>
      </w:r>
      <w:r w:rsidR="008839A2" w:rsidRPr="000576B3">
        <w:rPr>
          <w:rFonts w:ascii="Arial" w:hAnsi="Arial" w:cs="Arial"/>
          <w:sz w:val="22"/>
          <w:szCs w:val="22"/>
        </w:rPr>
        <w:t>,</w:t>
      </w:r>
    </w:p>
    <w:p w14:paraId="7991966B" w14:textId="77777777" w:rsidR="008839A2" w:rsidRPr="000576B3" w:rsidRDefault="008839A2" w:rsidP="002072BC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oświetlenie,</w:t>
      </w:r>
    </w:p>
    <w:p w14:paraId="61447BC2" w14:textId="77777777" w:rsidR="008839A2" w:rsidRPr="000576B3" w:rsidRDefault="00B1411A" w:rsidP="002072BC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usytuowanie miejsc pracy w stosunku do </w:t>
      </w:r>
      <w:r w:rsidR="008839A2" w:rsidRPr="000576B3">
        <w:rPr>
          <w:rFonts w:ascii="Arial" w:hAnsi="Arial" w:cs="Arial"/>
          <w:sz w:val="22"/>
          <w:szCs w:val="22"/>
        </w:rPr>
        <w:t>okien,</w:t>
      </w:r>
    </w:p>
    <w:p w14:paraId="1B4CA91B" w14:textId="77777777" w:rsidR="008839A2" w:rsidRPr="000576B3" w:rsidRDefault="00B1411A" w:rsidP="002072BC">
      <w:pPr>
        <w:numPr>
          <w:ilvl w:val="0"/>
          <w:numId w:val="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wykończenie ścian </w:t>
      </w:r>
      <w:r w:rsidRPr="00B05045">
        <w:rPr>
          <w:rFonts w:ascii="Arial" w:hAnsi="Arial" w:cs="Arial"/>
          <w:i/>
          <w:sz w:val="22"/>
          <w:szCs w:val="22"/>
        </w:rPr>
        <w:t xml:space="preserve">(farba, glazura, wysokość, do jakiej jest ona </w:t>
      </w:r>
      <w:r w:rsidR="008839A2" w:rsidRPr="00B05045">
        <w:rPr>
          <w:rFonts w:ascii="Arial" w:hAnsi="Arial" w:cs="Arial"/>
          <w:i/>
          <w:sz w:val="22"/>
          <w:szCs w:val="22"/>
        </w:rPr>
        <w:t>położona)</w:t>
      </w:r>
      <w:r w:rsidR="008839A2" w:rsidRPr="000576B3">
        <w:rPr>
          <w:rFonts w:ascii="Arial" w:hAnsi="Arial" w:cs="Arial"/>
          <w:sz w:val="22"/>
          <w:szCs w:val="22"/>
        </w:rPr>
        <w:t xml:space="preserve">,                                         </w:t>
      </w:r>
    </w:p>
    <w:p w14:paraId="67002C4D" w14:textId="77777777" w:rsidR="008839A2" w:rsidRPr="000576B3" w:rsidRDefault="00B1411A" w:rsidP="002072BC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wykończenie podłóg </w:t>
      </w:r>
      <w:r w:rsidR="008839A2" w:rsidRPr="00B05045">
        <w:rPr>
          <w:rFonts w:ascii="Arial" w:hAnsi="Arial" w:cs="Arial"/>
          <w:i/>
          <w:sz w:val="22"/>
          <w:szCs w:val="22"/>
        </w:rPr>
        <w:t>(gres, terakota, wykładzina, inne)</w:t>
      </w:r>
      <w:r w:rsidR="008839A2" w:rsidRPr="000576B3">
        <w:rPr>
          <w:rFonts w:ascii="Arial" w:hAnsi="Arial" w:cs="Arial"/>
          <w:sz w:val="22"/>
          <w:szCs w:val="22"/>
        </w:rPr>
        <w:t>,</w:t>
      </w:r>
    </w:p>
    <w:p w14:paraId="0CB0685B" w14:textId="77777777" w:rsidR="008839A2" w:rsidRPr="000576B3" w:rsidRDefault="00B1411A" w:rsidP="002072BC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wentylacji zapewniający 2-krotną wymianę powietrza w ciągu godziny,</w:t>
      </w:r>
      <w:r w:rsidR="008839A2" w:rsidRPr="000576B3">
        <w:rPr>
          <w:rFonts w:ascii="Arial" w:hAnsi="Arial" w:cs="Arial"/>
          <w:sz w:val="22"/>
          <w:szCs w:val="22"/>
        </w:rPr>
        <w:t xml:space="preserve">               </w:t>
      </w:r>
    </w:p>
    <w:p w14:paraId="66A0317D" w14:textId="77777777" w:rsidR="008839A2" w:rsidRPr="000576B3" w:rsidRDefault="00B1411A" w:rsidP="002072BC">
      <w:pPr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umeblowanie z uwzględnieniem obowiązującego wyposażenia </w:t>
      </w:r>
      <w:r w:rsidR="008839A2" w:rsidRPr="000576B3">
        <w:rPr>
          <w:rFonts w:ascii="Arial" w:hAnsi="Arial" w:cs="Arial"/>
          <w:sz w:val="22"/>
          <w:szCs w:val="22"/>
        </w:rPr>
        <w:t>tec</w:t>
      </w:r>
      <w:r>
        <w:rPr>
          <w:rFonts w:ascii="Arial" w:hAnsi="Arial" w:cs="Arial"/>
          <w:sz w:val="22"/>
          <w:szCs w:val="22"/>
        </w:rPr>
        <w:t xml:space="preserve">hnicznego – wg. rozporządzenia MZ </w:t>
      </w:r>
      <w:r w:rsidR="008839A2" w:rsidRPr="000576B3">
        <w:rPr>
          <w:rFonts w:ascii="Arial" w:hAnsi="Arial" w:cs="Arial"/>
          <w:sz w:val="22"/>
          <w:szCs w:val="22"/>
        </w:rPr>
        <w:t xml:space="preserve">j.w.  </w:t>
      </w:r>
    </w:p>
    <w:p w14:paraId="2A977EB9" w14:textId="77777777" w:rsidR="008839A2" w:rsidRPr="000576B3" w:rsidRDefault="008839A2" w:rsidP="002072B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0E551C8" w14:textId="77777777" w:rsidR="008839A2" w:rsidRPr="000576B3" w:rsidRDefault="00B1411A" w:rsidP="002072BC">
      <w:pPr>
        <w:spacing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III.      Izba recepturowa do </w:t>
      </w:r>
      <w:r w:rsidR="008839A2" w:rsidRPr="000576B3">
        <w:rPr>
          <w:rFonts w:ascii="Arial" w:hAnsi="Arial" w:cs="Arial"/>
          <w:b/>
          <w:sz w:val="22"/>
          <w:szCs w:val="22"/>
        </w:rPr>
        <w:t xml:space="preserve">sporządzenia </w:t>
      </w:r>
      <w:r>
        <w:rPr>
          <w:rFonts w:ascii="Arial" w:hAnsi="Arial" w:cs="Arial"/>
          <w:b/>
          <w:sz w:val="22"/>
          <w:szCs w:val="22"/>
        </w:rPr>
        <w:t>produktów homeopatycznych</w:t>
      </w:r>
    </w:p>
    <w:p w14:paraId="487F1F93" w14:textId="77777777" w:rsidR="008839A2" w:rsidRPr="000576B3" w:rsidRDefault="006B3D49" w:rsidP="002072BC">
      <w:pPr>
        <w:spacing w:line="360" w:lineRule="auto"/>
        <w:ind w:firstLine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(dotyczy aptek, w których</w:t>
      </w:r>
      <w:r w:rsidR="00B1411A">
        <w:rPr>
          <w:rFonts w:ascii="Arial" w:hAnsi="Arial" w:cs="Arial"/>
          <w:i/>
          <w:sz w:val="22"/>
          <w:szCs w:val="22"/>
        </w:rPr>
        <w:t xml:space="preserve"> sporządzane są produkty </w:t>
      </w:r>
      <w:r w:rsidR="008839A2" w:rsidRPr="000576B3">
        <w:rPr>
          <w:rFonts w:ascii="Arial" w:hAnsi="Arial" w:cs="Arial"/>
          <w:i/>
          <w:sz w:val="22"/>
          <w:szCs w:val="22"/>
        </w:rPr>
        <w:t>homeopatyczne)</w:t>
      </w:r>
    </w:p>
    <w:p w14:paraId="4FEB33E7" w14:textId="77777777" w:rsidR="008839A2" w:rsidRPr="000576B3" w:rsidRDefault="008839A2" w:rsidP="002072BC">
      <w:pPr>
        <w:spacing w:line="360" w:lineRule="auto"/>
        <w:rPr>
          <w:rFonts w:ascii="Arial" w:hAnsi="Arial" w:cs="Arial"/>
          <w:sz w:val="22"/>
          <w:szCs w:val="22"/>
        </w:rPr>
      </w:pPr>
    </w:p>
    <w:p w14:paraId="0D32F52B" w14:textId="77777777" w:rsidR="008839A2" w:rsidRPr="000576B3" w:rsidRDefault="008839A2" w:rsidP="002072BC">
      <w:pPr>
        <w:numPr>
          <w:ilvl w:val="0"/>
          <w:numId w:val="10"/>
        </w:numPr>
        <w:spacing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0576B3">
        <w:rPr>
          <w:rFonts w:ascii="Arial" w:hAnsi="Arial" w:cs="Arial"/>
          <w:b/>
          <w:sz w:val="22"/>
          <w:szCs w:val="22"/>
        </w:rPr>
        <w:t>Zmywalnia</w:t>
      </w:r>
    </w:p>
    <w:p w14:paraId="76F43AB3" w14:textId="77777777" w:rsidR="008839A2" w:rsidRPr="000576B3" w:rsidRDefault="008839A2" w:rsidP="002072B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powierzchnia,</w:t>
      </w:r>
    </w:p>
    <w:p w14:paraId="127CDB31" w14:textId="77777777" w:rsidR="008839A2" w:rsidRPr="000576B3" w:rsidRDefault="008839A2" w:rsidP="002072B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wysokość,</w:t>
      </w:r>
    </w:p>
    <w:p w14:paraId="5AF1AB82" w14:textId="77777777" w:rsidR="008839A2" w:rsidRPr="000576B3" w:rsidRDefault="00B1411A" w:rsidP="002072B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usytuowanie w stosunku </w:t>
      </w:r>
      <w:r w:rsidR="008839A2" w:rsidRPr="000576B3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izby </w:t>
      </w:r>
      <w:r w:rsidR="008839A2" w:rsidRPr="000576B3">
        <w:rPr>
          <w:rFonts w:ascii="Arial" w:hAnsi="Arial" w:cs="Arial"/>
          <w:sz w:val="22"/>
          <w:szCs w:val="22"/>
        </w:rPr>
        <w:t xml:space="preserve">recepturowej,    </w:t>
      </w:r>
    </w:p>
    <w:p w14:paraId="044D89B9" w14:textId="77777777" w:rsidR="008839A2" w:rsidRPr="000576B3" w:rsidRDefault="00B1411A" w:rsidP="002072B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dostęp do połączeń komunikacyjnych wewnątrz </w:t>
      </w:r>
      <w:r w:rsidR="008839A2" w:rsidRPr="000576B3">
        <w:rPr>
          <w:rFonts w:ascii="Arial" w:hAnsi="Arial" w:cs="Arial"/>
          <w:sz w:val="22"/>
          <w:szCs w:val="22"/>
        </w:rPr>
        <w:t>apteki,</w:t>
      </w:r>
    </w:p>
    <w:p w14:paraId="2DA93C79" w14:textId="77777777" w:rsidR="008839A2" w:rsidRPr="000576B3" w:rsidRDefault="008839A2" w:rsidP="002072B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oświetlenie,</w:t>
      </w:r>
    </w:p>
    <w:p w14:paraId="5081C59F" w14:textId="77777777" w:rsidR="008839A2" w:rsidRPr="000576B3" w:rsidRDefault="00B1411A" w:rsidP="002072B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wykończenie ścian </w:t>
      </w:r>
      <w:r w:rsidRPr="00B05045">
        <w:rPr>
          <w:rFonts w:ascii="Arial" w:hAnsi="Arial" w:cs="Arial"/>
          <w:i/>
          <w:sz w:val="22"/>
          <w:szCs w:val="22"/>
        </w:rPr>
        <w:t xml:space="preserve">(farba, glazura, wysokość, do jakiej jest ona </w:t>
      </w:r>
      <w:r w:rsidR="008839A2" w:rsidRPr="00B05045">
        <w:rPr>
          <w:rFonts w:ascii="Arial" w:hAnsi="Arial" w:cs="Arial"/>
          <w:i/>
          <w:sz w:val="22"/>
          <w:szCs w:val="22"/>
        </w:rPr>
        <w:t>położona)</w:t>
      </w:r>
      <w:r w:rsidR="008839A2" w:rsidRPr="000576B3">
        <w:rPr>
          <w:rFonts w:ascii="Arial" w:hAnsi="Arial" w:cs="Arial"/>
          <w:sz w:val="22"/>
          <w:szCs w:val="22"/>
        </w:rPr>
        <w:t>,</w:t>
      </w:r>
    </w:p>
    <w:p w14:paraId="1D875289" w14:textId="77777777" w:rsidR="008839A2" w:rsidRPr="000576B3" w:rsidRDefault="00B1411A" w:rsidP="002072B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wykończenie </w:t>
      </w:r>
      <w:r w:rsidR="008839A2" w:rsidRPr="000576B3">
        <w:rPr>
          <w:rFonts w:ascii="Arial" w:hAnsi="Arial" w:cs="Arial"/>
          <w:sz w:val="22"/>
          <w:szCs w:val="22"/>
        </w:rPr>
        <w:t xml:space="preserve">podłóg </w:t>
      </w:r>
      <w:r w:rsidR="008839A2" w:rsidRPr="00B05045">
        <w:rPr>
          <w:rFonts w:ascii="Arial" w:hAnsi="Arial" w:cs="Arial"/>
          <w:i/>
          <w:sz w:val="22"/>
          <w:szCs w:val="22"/>
        </w:rPr>
        <w:t>(gres, terakota, wykładzina, inne)</w:t>
      </w:r>
      <w:r w:rsidR="008839A2" w:rsidRPr="000576B3">
        <w:rPr>
          <w:rFonts w:ascii="Arial" w:hAnsi="Arial" w:cs="Arial"/>
          <w:sz w:val="22"/>
          <w:szCs w:val="22"/>
        </w:rPr>
        <w:t>,</w:t>
      </w:r>
    </w:p>
    <w:p w14:paraId="6B760937" w14:textId="77777777" w:rsidR="008839A2" w:rsidRPr="000576B3" w:rsidRDefault="00B1411A" w:rsidP="002072B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wentylacji zapewniający 2-krotną wymianę powietrza w ciągu </w:t>
      </w:r>
      <w:r w:rsidR="008839A2" w:rsidRPr="000576B3">
        <w:rPr>
          <w:rFonts w:ascii="Arial" w:hAnsi="Arial" w:cs="Arial"/>
          <w:sz w:val="22"/>
          <w:szCs w:val="22"/>
        </w:rPr>
        <w:t>godziny,</w:t>
      </w:r>
    </w:p>
    <w:p w14:paraId="2A4C6CB5" w14:textId="77777777" w:rsidR="008839A2" w:rsidRPr="000576B3" w:rsidRDefault="00B1411A" w:rsidP="002072B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umeblowanie z uwzględnieniem</w:t>
      </w:r>
      <w:r w:rsidR="008839A2" w:rsidRPr="000576B3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bowiązującego wyposażenia </w:t>
      </w:r>
      <w:r w:rsidR="008839A2" w:rsidRPr="000576B3">
        <w:rPr>
          <w:rFonts w:ascii="Arial" w:hAnsi="Arial" w:cs="Arial"/>
          <w:sz w:val="22"/>
          <w:szCs w:val="22"/>
        </w:rPr>
        <w:t>technicznego – wg.</w:t>
      </w:r>
    </w:p>
    <w:p w14:paraId="50F31A9E" w14:textId="77777777" w:rsidR="008839A2" w:rsidRPr="000576B3" w:rsidRDefault="00B1411A" w:rsidP="002072BC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rozporządzenia MZ </w:t>
      </w:r>
      <w:r w:rsidR="008839A2" w:rsidRPr="000576B3">
        <w:rPr>
          <w:rFonts w:ascii="Arial" w:hAnsi="Arial" w:cs="Arial"/>
          <w:sz w:val="22"/>
          <w:szCs w:val="22"/>
        </w:rPr>
        <w:t>j.w.</w:t>
      </w:r>
    </w:p>
    <w:p w14:paraId="19510873" w14:textId="77777777" w:rsidR="008839A2" w:rsidRPr="000576B3" w:rsidRDefault="008839A2" w:rsidP="002072BC">
      <w:p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 xml:space="preserve"> </w:t>
      </w:r>
    </w:p>
    <w:p w14:paraId="54BDF094" w14:textId="77777777" w:rsidR="008839A2" w:rsidRPr="000576B3" w:rsidRDefault="008839A2" w:rsidP="002072BC">
      <w:pPr>
        <w:numPr>
          <w:ilvl w:val="0"/>
          <w:numId w:val="10"/>
        </w:numPr>
        <w:spacing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0576B3">
        <w:rPr>
          <w:rFonts w:ascii="Arial" w:hAnsi="Arial" w:cs="Arial"/>
          <w:b/>
          <w:sz w:val="22"/>
          <w:szCs w:val="22"/>
        </w:rPr>
        <w:t xml:space="preserve">Magazyny    </w:t>
      </w:r>
    </w:p>
    <w:p w14:paraId="15C33E93" w14:textId="77777777" w:rsidR="008839A2" w:rsidRPr="000576B3" w:rsidRDefault="00BD66A9" w:rsidP="002072BC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powierzchnia</w:t>
      </w:r>
      <w:r w:rsidR="008839A2" w:rsidRPr="000576B3">
        <w:rPr>
          <w:rFonts w:ascii="Arial" w:hAnsi="Arial" w:cs="Arial"/>
          <w:sz w:val="22"/>
          <w:szCs w:val="22"/>
        </w:rPr>
        <w:t xml:space="preserve"> ogólna,</w:t>
      </w:r>
    </w:p>
    <w:p w14:paraId="7E445AF3" w14:textId="77777777" w:rsidR="008839A2" w:rsidRPr="000576B3" w:rsidRDefault="00BD66A9" w:rsidP="002072BC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liczba magazynów, ich przeznaczenie oraz </w:t>
      </w:r>
      <w:r w:rsidR="008839A2" w:rsidRPr="000576B3">
        <w:rPr>
          <w:rFonts w:ascii="Arial" w:hAnsi="Arial" w:cs="Arial"/>
          <w:sz w:val="22"/>
          <w:szCs w:val="22"/>
        </w:rPr>
        <w:t>powierzchn</w:t>
      </w:r>
      <w:r>
        <w:rPr>
          <w:rFonts w:ascii="Arial" w:hAnsi="Arial" w:cs="Arial"/>
          <w:sz w:val="22"/>
          <w:szCs w:val="22"/>
        </w:rPr>
        <w:t xml:space="preserve">ia każdego z </w:t>
      </w:r>
      <w:r w:rsidR="008839A2" w:rsidRPr="000576B3">
        <w:rPr>
          <w:rFonts w:ascii="Arial" w:hAnsi="Arial" w:cs="Arial"/>
          <w:sz w:val="22"/>
          <w:szCs w:val="22"/>
        </w:rPr>
        <w:t>nich,</w:t>
      </w:r>
    </w:p>
    <w:p w14:paraId="1F621C68" w14:textId="77777777" w:rsidR="008839A2" w:rsidRPr="000576B3" w:rsidRDefault="00BD66A9" w:rsidP="002072BC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wysokość poszczególnych </w:t>
      </w:r>
      <w:r w:rsidR="008839A2" w:rsidRPr="000576B3">
        <w:rPr>
          <w:rFonts w:ascii="Arial" w:hAnsi="Arial" w:cs="Arial"/>
          <w:sz w:val="22"/>
          <w:szCs w:val="22"/>
        </w:rPr>
        <w:t>magazynów,</w:t>
      </w:r>
    </w:p>
    <w:p w14:paraId="11E88CA3" w14:textId="77777777" w:rsidR="008839A2" w:rsidRPr="000576B3" w:rsidRDefault="00BD66A9" w:rsidP="002072BC">
      <w:pPr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usytuowanie poszczególnych magazynów względem komory przyjęć i </w:t>
      </w:r>
      <w:r w:rsidR="008839A2" w:rsidRPr="000576B3">
        <w:rPr>
          <w:rFonts w:ascii="Arial" w:hAnsi="Arial" w:cs="Arial"/>
          <w:sz w:val="22"/>
          <w:szCs w:val="22"/>
        </w:rPr>
        <w:t>izby</w:t>
      </w:r>
      <w:r>
        <w:rPr>
          <w:rFonts w:ascii="Arial" w:hAnsi="Arial" w:cs="Arial"/>
          <w:sz w:val="22"/>
          <w:szCs w:val="22"/>
        </w:rPr>
        <w:t xml:space="preserve"> </w:t>
      </w:r>
      <w:r w:rsidR="008839A2" w:rsidRPr="000576B3">
        <w:rPr>
          <w:rFonts w:ascii="Arial" w:hAnsi="Arial" w:cs="Arial"/>
          <w:sz w:val="22"/>
          <w:szCs w:val="22"/>
        </w:rPr>
        <w:t>ekspedycyjnej,</w:t>
      </w:r>
    </w:p>
    <w:p w14:paraId="21680E4D" w14:textId="77777777" w:rsidR="008839A2" w:rsidRPr="000576B3" w:rsidRDefault="008839A2" w:rsidP="002072BC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oświetlenie,</w:t>
      </w:r>
    </w:p>
    <w:p w14:paraId="2FF96595" w14:textId="77777777" w:rsidR="008839A2" w:rsidRPr="000576B3" w:rsidRDefault="00BD66A9" w:rsidP="002072BC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wykończenie ścian </w:t>
      </w:r>
      <w:r w:rsidR="008839A2" w:rsidRPr="00B05045">
        <w:rPr>
          <w:rFonts w:ascii="Arial" w:hAnsi="Arial" w:cs="Arial"/>
          <w:i/>
          <w:sz w:val="22"/>
          <w:szCs w:val="22"/>
        </w:rPr>
        <w:t xml:space="preserve">(farba, glazura, </w:t>
      </w:r>
      <w:r w:rsidRPr="00B05045">
        <w:rPr>
          <w:rFonts w:ascii="Arial" w:hAnsi="Arial" w:cs="Arial"/>
          <w:i/>
          <w:sz w:val="22"/>
          <w:szCs w:val="22"/>
        </w:rPr>
        <w:t xml:space="preserve">wysokość, do jakiej jest ona </w:t>
      </w:r>
      <w:r w:rsidR="008839A2" w:rsidRPr="00B05045">
        <w:rPr>
          <w:rFonts w:ascii="Arial" w:hAnsi="Arial" w:cs="Arial"/>
          <w:i/>
          <w:sz w:val="22"/>
          <w:szCs w:val="22"/>
        </w:rPr>
        <w:t>położona)</w:t>
      </w:r>
      <w:r w:rsidR="008839A2" w:rsidRPr="000576B3">
        <w:rPr>
          <w:rFonts w:ascii="Arial" w:hAnsi="Arial" w:cs="Arial"/>
          <w:sz w:val="22"/>
          <w:szCs w:val="22"/>
        </w:rPr>
        <w:t>,</w:t>
      </w:r>
    </w:p>
    <w:p w14:paraId="0DBAD528" w14:textId="77777777" w:rsidR="008839A2" w:rsidRPr="000576B3" w:rsidRDefault="00BD66A9" w:rsidP="002072BC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wykończenie </w:t>
      </w:r>
      <w:r w:rsidR="008839A2" w:rsidRPr="000576B3">
        <w:rPr>
          <w:rFonts w:ascii="Arial" w:hAnsi="Arial" w:cs="Arial"/>
          <w:sz w:val="22"/>
          <w:szCs w:val="22"/>
        </w:rPr>
        <w:t xml:space="preserve">podłóg </w:t>
      </w:r>
      <w:r w:rsidR="008839A2" w:rsidRPr="00B05045">
        <w:rPr>
          <w:rFonts w:ascii="Arial" w:hAnsi="Arial" w:cs="Arial"/>
          <w:i/>
          <w:sz w:val="22"/>
          <w:szCs w:val="22"/>
        </w:rPr>
        <w:t>(gres, terakota, wykładzina, inne)</w:t>
      </w:r>
      <w:r w:rsidR="008839A2" w:rsidRPr="00B05045">
        <w:rPr>
          <w:rFonts w:ascii="Arial" w:hAnsi="Arial" w:cs="Arial"/>
          <w:sz w:val="22"/>
          <w:szCs w:val="22"/>
        </w:rPr>
        <w:t xml:space="preserve">,  </w:t>
      </w:r>
    </w:p>
    <w:p w14:paraId="539012B5" w14:textId="77777777" w:rsidR="008839A2" w:rsidRPr="000576B3" w:rsidRDefault="006B3D49" w:rsidP="002072BC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wentylacji zapewniającej </w:t>
      </w:r>
      <w:r w:rsidR="00BD66A9">
        <w:rPr>
          <w:rFonts w:ascii="Arial" w:hAnsi="Arial" w:cs="Arial"/>
          <w:sz w:val="22"/>
          <w:szCs w:val="22"/>
        </w:rPr>
        <w:t xml:space="preserve">1,5 krotną wymianę powietrza w ciągu </w:t>
      </w:r>
      <w:r w:rsidR="008839A2" w:rsidRPr="000576B3">
        <w:rPr>
          <w:rFonts w:ascii="Arial" w:hAnsi="Arial" w:cs="Arial"/>
          <w:sz w:val="22"/>
          <w:szCs w:val="22"/>
        </w:rPr>
        <w:t>godziny,</w:t>
      </w:r>
    </w:p>
    <w:p w14:paraId="592A85EA" w14:textId="77777777" w:rsidR="008839A2" w:rsidRPr="000576B3" w:rsidRDefault="00BD66A9" w:rsidP="002072BC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umeblowanie – wg. rozporządzenia </w:t>
      </w:r>
      <w:r w:rsidR="008839A2" w:rsidRPr="000576B3">
        <w:rPr>
          <w:rFonts w:ascii="Arial" w:hAnsi="Arial" w:cs="Arial"/>
          <w:sz w:val="22"/>
          <w:szCs w:val="22"/>
        </w:rPr>
        <w:t>MZ j.w.</w:t>
      </w:r>
    </w:p>
    <w:p w14:paraId="4F604BE2" w14:textId="77777777" w:rsidR="008839A2" w:rsidRPr="000576B3" w:rsidRDefault="008839A2" w:rsidP="002072BC">
      <w:p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 xml:space="preserve">     </w:t>
      </w:r>
    </w:p>
    <w:p w14:paraId="3C4BE9D4" w14:textId="77777777" w:rsidR="008839A2" w:rsidRPr="000576B3" w:rsidRDefault="00372F01" w:rsidP="002072BC">
      <w:pPr>
        <w:numPr>
          <w:ilvl w:val="0"/>
          <w:numId w:val="10"/>
        </w:numPr>
        <w:spacing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Pomieszczenie</w:t>
      </w:r>
      <w:r w:rsidR="008839A2" w:rsidRPr="000576B3">
        <w:rPr>
          <w:rFonts w:ascii="Arial" w:hAnsi="Arial" w:cs="Arial"/>
          <w:b/>
          <w:sz w:val="22"/>
          <w:szCs w:val="22"/>
        </w:rPr>
        <w:t xml:space="preserve"> administracyjno – szkoleniowe</w:t>
      </w:r>
    </w:p>
    <w:p w14:paraId="475643DB" w14:textId="77777777" w:rsidR="008839A2" w:rsidRPr="000576B3" w:rsidRDefault="008839A2" w:rsidP="002072B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powierzchnia,</w:t>
      </w:r>
    </w:p>
    <w:p w14:paraId="5375FA3B" w14:textId="77777777" w:rsidR="008839A2" w:rsidRPr="000576B3" w:rsidRDefault="008839A2" w:rsidP="002072B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wysokość,</w:t>
      </w:r>
    </w:p>
    <w:p w14:paraId="700D82D2" w14:textId="77777777" w:rsidR="008839A2" w:rsidRPr="000576B3" w:rsidRDefault="00372F01" w:rsidP="002072B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dostęp do </w:t>
      </w:r>
      <w:r w:rsidR="008839A2" w:rsidRPr="000576B3">
        <w:rPr>
          <w:rFonts w:ascii="Arial" w:hAnsi="Arial" w:cs="Arial"/>
          <w:sz w:val="22"/>
          <w:szCs w:val="22"/>
        </w:rPr>
        <w:t>połą</w:t>
      </w:r>
      <w:r>
        <w:rPr>
          <w:rFonts w:ascii="Arial" w:hAnsi="Arial" w:cs="Arial"/>
          <w:sz w:val="22"/>
          <w:szCs w:val="22"/>
        </w:rPr>
        <w:t xml:space="preserve">czeń komunikacyjnych wewnątrz </w:t>
      </w:r>
      <w:r w:rsidR="008839A2" w:rsidRPr="000576B3">
        <w:rPr>
          <w:rFonts w:ascii="Arial" w:hAnsi="Arial" w:cs="Arial"/>
          <w:sz w:val="22"/>
          <w:szCs w:val="22"/>
        </w:rPr>
        <w:t>apteki,</w:t>
      </w:r>
    </w:p>
    <w:p w14:paraId="5160A6E0" w14:textId="77777777" w:rsidR="008839A2" w:rsidRPr="000576B3" w:rsidRDefault="008839A2" w:rsidP="002072B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usytuowanie</w:t>
      </w:r>
      <w:r w:rsidR="00372F01">
        <w:rPr>
          <w:rFonts w:ascii="Arial" w:hAnsi="Arial" w:cs="Arial"/>
          <w:sz w:val="22"/>
          <w:szCs w:val="22"/>
        </w:rPr>
        <w:t xml:space="preserve"> względem innych pomieszczeń</w:t>
      </w:r>
      <w:r w:rsidRPr="000576B3">
        <w:rPr>
          <w:rFonts w:ascii="Arial" w:hAnsi="Arial" w:cs="Arial"/>
          <w:sz w:val="22"/>
          <w:szCs w:val="22"/>
        </w:rPr>
        <w:t xml:space="preserve"> apteki,</w:t>
      </w:r>
    </w:p>
    <w:p w14:paraId="03EED17F" w14:textId="77777777" w:rsidR="008839A2" w:rsidRPr="000576B3" w:rsidRDefault="008839A2" w:rsidP="002072B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oświetlenie,</w:t>
      </w:r>
    </w:p>
    <w:p w14:paraId="7BE79ABF" w14:textId="77777777" w:rsidR="008839A2" w:rsidRPr="000576B3" w:rsidRDefault="00372F01" w:rsidP="002072B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usytuowanie miejsc pracy w stosunku do</w:t>
      </w:r>
      <w:r w:rsidR="008839A2" w:rsidRPr="000576B3">
        <w:rPr>
          <w:rFonts w:ascii="Arial" w:hAnsi="Arial" w:cs="Arial"/>
          <w:sz w:val="22"/>
          <w:szCs w:val="22"/>
        </w:rPr>
        <w:t xml:space="preserve"> okien,</w:t>
      </w:r>
    </w:p>
    <w:p w14:paraId="7F2898A1" w14:textId="77777777" w:rsidR="008839A2" w:rsidRPr="00B05045" w:rsidRDefault="00372F01" w:rsidP="002072B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wykończenie </w:t>
      </w:r>
      <w:r w:rsidR="008839A2" w:rsidRPr="000576B3">
        <w:rPr>
          <w:rFonts w:ascii="Arial" w:hAnsi="Arial" w:cs="Arial"/>
          <w:sz w:val="22"/>
          <w:szCs w:val="22"/>
        </w:rPr>
        <w:t>ścian</w:t>
      </w:r>
      <w:r>
        <w:rPr>
          <w:rFonts w:ascii="Arial" w:hAnsi="Arial" w:cs="Arial"/>
          <w:sz w:val="22"/>
          <w:szCs w:val="22"/>
        </w:rPr>
        <w:t xml:space="preserve"> </w:t>
      </w:r>
      <w:r w:rsidRPr="00B05045">
        <w:rPr>
          <w:rFonts w:ascii="Arial" w:hAnsi="Arial" w:cs="Arial"/>
          <w:i/>
          <w:sz w:val="22"/>
          <w:szCs w:val="22"/>
        </w:rPr>
        <w:t>(farba, glazura, wysokość, do jakiej jest ona</w:t>
      </w:r>
      <w:r w:rsidR="008839A2" w:rsidRPr="00B05045">
        <w:rPr>
          <w:rFonts w:ascii="Arial" w:hAnsi="Arial" w:cs="Arial"/>
          <w:i/>
          <w:sz w:val="22"/>
          <w:szCs w:val="22"/>
        </w:rPr>
        <w:t xml:space="preserve"> położona)</w:t>
      </w:r>
      <w:r w:rsidR="008839A2" w:rsidRPr="00B05045">
        <w:rPr>
          <w:rFonts w:ascii="Arial" w:hAnsi="Arial" w:cs="Arial"/>
          <w:sz w:val="22"/>
          <w:szCs w:val="22"/>
        </w:rPr>
        <w:t>,</w:t>
      </w:r>
    </w:p>
    <w:p w14:paraId="53745372" w14:textId="77777777" w:rsidR="008839A2" w:rsidRPr="00B05045" w:rsidRDefault="00372F01" w:rsidP="002072B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 w:rsidRPr="00B05045">
        <w:rPr>
          <w:rFonts w:ascii="Arial" w:hAnsi="Arial" w:cs="Arial"/>
          <w:sz w:val="22"/>
          <w:szCs w:val="22"/>
        </w:rPr>
        <w:t xml:space="preserve">wykończenie </w:t>
      </w:r>
      <w:r w:rsidR="008839A2" w:rsidRPr="00B05045">
        <w:rPr>
          <w:rFonts w:ascii="Arial" w:hAnsi="Arial" w:cs="Arial"/>
          <w:sz w:val="22"/>
          <w:szCs w:val="22"/>
        </w:rPr>
        <w:t>podł</w:t>
      </w:r>
      <w:r w:rsidRPr="00B05045">
        <w:rPr>
          <w:rFonts w:ascii="Arial" w:hAnsi="Arial" w:cs="Arial"/>
          <w:sz w:val="22"/>
          <w:szCs w:val="22"/>
        </w:rPr>
        <w:t xml:space="preserve">óg </w:t>
      </w:r>
      <w:r w:rsidR="008839A2" w:rsidRPr="00B05045">
        <w:rPr>
          <w:rFonts w:ascii="Arial" w:hAnsi="Arial" w:cs="Arial"/>
          <w:i/>
          <w:sz w:val="22"/>
          <w:szCs w:val="22"/>
        </w:rPr>
        <w:t>(gres, terakota, wykładzina, inne)</w:t>
      </w:r>
      <w:r w:rsidR="008839A2" w:rsidRPr="00B05045">
        <w:rPr>
          <w:rFonts w:ascii="Arial" w:hAnsi="Arial" w:cs="Arial"/>
          <w:sz w:val="22"/>
          <w:szCs w:val="22"/>
        </w:rPr>
        <w:t xml:space="preserve">,  </w:t>
      </w:r>
    </w:p>
    <w:p w14:paraId="30B2191A" w14:textId="77777777" w:rsidR="008839A2" w:rsidRPr="000576B3" w:rsidRDefault="00372F01" w:rsidP="002072B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rodzaj wentylacji zapewniającej </w:t>
      </w:r>
      <w:r w:rsidR="008839A2" w:rsidRPr="000576B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,5 krotną wymianę powietrza w </w:t>
      </w:r>
      <w:r w:rsidR="008839A2" w:rsidRPr="000576B3">
        <w:rPr>
          <w:rFonts w:ascii="Arial" w:hAnsi="Arial" w:cs="Arial"/>
          <w:sz w:val="22"/>
          <w:szCs w:val="22"/>
        </w:rPr>
        <w:t>ciągu godziny,</w:t>
      </w:r>
    </w:p>
    <w:p w14:paraId="3B79C85F" w14:textId="77777777" w:rsidR="008839A2" w:rsidRPr="000576B3" w:rsidRDefault="00372F01" w:rsidP="002072BC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umeblowanie – wg. rozporządzenia </w:t>
      </w:r>
      <w:r w:rsidR="008839A2" w:rsidRPr="000576B3">
        <w:rPr>
          <w:rFonts w:ascii="Arial" w:hAnsi="Arial" w:cs="Arial"/>
          <w:sz w:val="22"/>
          <w:szCs w:val="22"/>
        </w:rPr>
        <w:t>MZ j.w.</w:t>
      </w:r>
    </w:p>
    <w:p w14:paraId="4A08BAC1" w14:textId="77777777" w:rsidR="008839A2" w:rsidRPr="000576B3" w:rsidRDefault="008839A2" w:rsidP="002072BC">
      <w:pPr>
        <w:spacing w:line="360" w:lineRule="auto"/>
        <w:rPr>
          <w:rFonts w:ascii="Arial" w:hAnsi="Arial" w:cs="Arial"/>
          <w:sz w:val="22"/>
          <w:szCs w:val="22"/>
        </w:rPr>
      </w:pPr>
    </w:p>
    <w:p w14:paraId="4BF15A93" w14:textId="77777777" w:rsidR="008839A2" w:rsidRPr="000576B3" w:rsidRDefault="00B84B2A" w:rsidP="002072BC">
      <w:pPr>
        <w:tabs>
          <w:tab w:val="left" w:pos="142"/>
          <w:tab w:val="left" w:pos="283"/>
        </w:tabs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VII.  </w:t>
      </w:r>
      <w:r>
        <w:rPr>
          <w:rFonts w:ascii="Arial" w:hAnsi="Arial" w:cs="Arial"/>
          <w:b/>
          <w:sz w:val="22"/>
          <w:szCs w:val="22"/>
        </w:rPr>
        <w:tab/>
        <w:t xml:space="preserve">Komora </w:t>
      </w:r>
      <w:r w:rsidR="008839A2" w:rsidRPr="000576B3">
        <w:rPr>
          <w:rFonts w:ascii="Arial" w:hAnsi="Arial" w:cs="Arial"/>
          <w:b/>
          <w:sz w:val="22"/>
          <w:szCs w:val="22"/>
        </w:rPr>
        <w:t>przyjęć</w:t>
      </w:r>
      <w:r>
        <w:rPr>
          <w:rFonts w:ascii="Arial" w:hAnsi="Arial" w:cs="Arial"/>
          <w:sz w:val="22"/>
          <w:szCs w:val="22"/>
        </w:rPr>
        <w:t xml:space="preserve">, usytuowana w pobliżu wejścia do apteki przeznaczonego dla dostaw towaru i dla </w:t>
      </w:r>
      <w:r w:rsidR="008839A2" w:rsidRPr="000576B3">
        <w:rPr>
          <w:rFonts w:ascii="Arial" w:hAnsi="Arial" w:cs="Arial"/>
          <w:sz w:val="22"/>
          <w:szCs w:val="22"/>
        </w:rPr>
        <w:t>personelu</w:t>
      </w:r>
    </w:p>
    <w:p w14:paraId="052C98CA" w14:textId="77777777" w:rsidR="008839A2" w:rsidRPr="000576B3" w:rsidRDefault="008839A2" w:rsidP="002072B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powierzchnia,</w:t>
      </w:r>
    </w:p>
    <w:p w14:paraId="1AEE39A1" w14:textId="77777777" w:rsidR="008839A2" w:rsidRPr="000576B3" w:rsidRDefault="008839A2" w:rsidP="002072B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wysokość,</w:t>
      </w:r>
    </w:p>
    <w:p w14:paraId="40258A77" w14:textId="77777777" w:rsidR="008839A2" w:rsidRPr="000576B3" w:rsidRDefault="008839A2" w:rsidP="002072B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 xml:space="preserve">oświetlenie, </w:t>
      </w:r>
    </w:p>
    <w:p w14:paraId="7B3DBAD0" w14:textId="77777777" w:rsidR="008839A2" w:rsidRPr="000576B3" w:rsidRDefault="00C230FC" w:rsidP="002072B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wykończenie ścian </w:t>
      </w:r>
      <w:r w:rsidRPr="00B05045">
        <w:rPr>
          <w:rFonts w:ascii="Arial" w:hAnsi="Arial" w:cs="Arial"/>
          <w:i/>
          <w:sz w:val="22"/>
          <w:szCs w:val="22"/>
        </w:rPr>
        <w:t xml:space="preserve">(farba, glazura, wysokość, do jakiej jest ona </w:t>
      </w:r>
      <w:r w:rsidR="008839A2" w:rsidRPr="00B05045">
        <w:rPr>
          <w:rFonts w:ascii="Arial" w:hAnsi="Arial" w:cs="Arial"/>
          <w:i/>
          <w:sz w:val="22"/>
          <w:szCs w:val="22"/>
        </w:rPr>
        <w:t>położona)</w:t>
      </w:r>
      <w:r w:rsidR="008839A2" w:rsidRPr="00B05045">
        <w:rPr>
          <w:rFonts w:ascii="Arial" w:hAnsi="Arial" w:cs="Arial"/>
          <w:sz w:val="22"/>
          <w:szCs w:val="22"/>
        </w:rPr>
        <w:t>,</w:t>
      </w:r>
    </w:p>
    <w:p w14:paraId="0A34B7A0" w14:textId="77777777" w:rsidR="008839A2" w:rsidRPr="000576B3" w:rsidRDefault="008839A2" w:rsidP="002072B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 xml:space="preserve">wykończenie </w:t>
      </w:r>
      <w:r w:rsidR="00C230FC">
        <w:rPr>
          <w:rFonts w:ascii="Arial" w:hAnsi="Arial" w:cs="Arial"/>
          <w:sz w:val="22"/>
          <w:szCs w:val="22"/>
        </w:rPr>
        <w:t xml:space="preserve">podłóg </w:t>
      </w:r>
      <w:r w:rsidRPr="00B05045">
        <w:rPr>
          <w:rFonts w:ascii="Arial" w:hAnsi="Arial" w:cs="Arial"/>
          <w:i/>
          <w:sz w:val="22"/>
          <w:szCs w:val="22"/>
        </w:rPr>
        <w:t>(gres, terakota, wykładzina, inne)</w:t>
      </w:r>
      <w:r w:rsidRPr="000576B3">
        <w:rPr>
          <w:rFonts w:ascii="Arial" w:hAnsi="Arial" w:cs="Arial"/>
          <w:sz w:val="22"/>
          <w:szCs w:val="22"/>
        </w:rPr>
        <w:t xml:space="preserve">, </w:t>
      </w:r>
    </w:p>
    <w:p w14:paraId="2375248F" w14:textId="77777777" w:rsidR="008839A2" w:rsidRPr="000576B3" w:rsidRDefault="00C230FC" w:rsidP="002072B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wentylacji zapewniającej 1,5 krotną wymianę powietrza w </w:t>
      </w:r>
      <w:r w:rsidR="008839A2" w:rsidRPr="000576B3">
        <w:rPr>
          <w:rFonts w:ascii="Arial" w:hAnsi="Arial" w:cs="Arial"/>
          <w:sz w:val="22"/>
          <w:szCs w:val="22"/>
        </w:rPr>
        <w:t>cią</w:t>
      </w:r>
      <w:r>
        <w:rPr>
          <w:rFonts w:ascii="Arial" w:hAnsi="Arial" w:cs="Arial"/>
          <w:sz w:val="22"/>
          <w:szCs w:val="22"/>
        </w:rPr>
        <w:t xml:space="preserve">gu </w:t>
      </w:r>
      <w:r w:rsidR="008839A2" w:rsidRPr="000576B3">
        <w:rPr>
          <w:rFonts w:ascii="Arial" w:hAnsi="Arial" w:cs="Arial"/>
          <w:sz w:val="22"/>
          <w:szCs w:val="22"/>
        </w:rPr>
        <w:t xml:space="preserve">godziny,    </w:t>
      </w:r>
    </w:p>
    <w:p w14:paraId="60083499" w14:textId="77777777" w:rsidR="008839A2" w:rsidRPr="006B3D49" w:rsidRDefault="00C230FC" w:rsidP="002072BC">
      <w:pPr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umeblowanie – wg. rozporządzenia</w:t>
      </w:r>
      <w:r w:rsidR="008839A2" w:rsidRPr="000576B3">
        <w:rPr>
          <w:rFonts w:ascii="Arial" w:hAnsi="Arial" w:cs="Arial"/>
          <w:sz w:val="22"/>
          <w:szCs w:val="22"/>
        </w:rPr>
        <w:t xml:space="preserve"> MZ </w:t>
      </w:r>
      <w:proofErr w:type="spellStart"/>
      <w:r w:rsidR="008839A2" w:rsidRPr="000576B3">
        <w:rPr>
          <w:rFonts w:ascii="Arial" w:hAnsi="Arial" w:cs="Arial"/>
          <w:sz w:val="22"/>
          <w:szCs w:val="22"/>
        </w:rPr>
        <w:t>j.w</w:t>
      </w:r>
      <w:proofErr w:type="spellEnd"/>
      <w:r w:rsidR="008839A2" w:rsidRPr="000576B3">
        <w:rPr>
          <w:rFonts w:ascii="Arial" w:hAnsi="Arial" w:cs="Arial"/>
          <w:sz w:val="22"/>
          <w:szCs w:val="22"/>
        </w:rPr>
        <w:t>.</w:t>
      </w:r>
    </w:p>
    <w:p w14:paraId="35D6C9B1" w14:textId="77777777" w:rsidR="008839A2" w:rsidRPr="000576B3" w:rsidRDefault="008839A2" w:rsidP="002072BC">
      <w:pPr>
        <w:numPr>
          <w:ilvl w:val="0"/>
          <w:numId w:val="9"/>
        </w:numPr>
        <w:autoSpaceDE/>
        <w:spacing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0576B3">
        <w:rPr>
          <w:rFonts w:ascii="Arial" w:hAnsi="Arial" w:cs="Arial"/>
          <w:b/>
          <w:sz w:val="22"/>
          <w:szCs w:val="22"/>
        </w:rPr>
        <w:t>Archiwum</w:t>
      </w:r>
    </w:p>
    <w:p w14:paraId="0C046BA9" w14:textId="77777777" w:rsidR="008839A2" w:rsidRPr="000576B3" w:rsidRDefault="008839A2" w:rsidP="002072BC">
      <w:pPr>
        <w:numPr>
          <w:ilvl w:val="0"/>
          <w:numId w:val="14"/>
        </w:numPr>
        <w:autoSpaceDE/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lastRenderedPageBreak/>
        <w:t>powierzchnia,</w:t>
      </w:r>
    </w:p>
    <w:p w14:paraId="20A2FC80" w14:textId="77777777" w:rsidR="008839A2" w:rsidRPr="000576B3" w:rsidRDefault="008839A2" w:rsidP="002072BC">
      <w:pPr>
        <w:numPr>
          <w:ilvl w:val="0"/>
          <w:numId w:val="14"/>
        </w:numPr>
        <w:autoSpaceDE/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wysokość,</w:t>
      </w:r>
    </w:p>
    <w:p w14:paraId="27BD86A1" w14:textId="77777777" w:rsidR="008839A2" w:rsidRPr="000576B3" w:rsidRDefault="008839A2" w:rsidP="002072BC">
      <w:pPr>
        <w:numPr>
          <w:ilvl w:val="0"/>
          <w:numId w:val="14"/>
        </w:numPr>
        <w:autoSpaceDE/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 xml:space="preserve">usytuowanie </w:t>
      </w:r>
      <w:r w:rsidR="008B443D">
        <w:rPr>
          <w:rFonts w:ascii="Arial" w:hAnsi="Arial" w:cs="Arial"/>
          <w:sz w:val="22"/>
          <w:szCs w:val="22"/>
        </w:rPr>
        <w:t xml:space="preserve">względem innych pomieszczeń </w:t>
      </w:r>
      <w:r w:rsidRPr="000576B3">
        <w:rPr>
          <w:rFonts w:ascii="Arial" w:hAnsi="Arial" w:cs="Arial"/>
          <w:sz w:val="22"/>
          <w:szCs w:val="22"/>
        </w:rPr>
        <w:t>apteki,</w:t>
      </w:r>
    </w:p>
    <w:p w14:paraId="2CE296F2" w14:textId="77777777" w:rsidR="008839A2" w:rsidRPr="000576B3" w:rsidRDefault="008839A2" w:rsidP="002072BC">
      <w:pPr>
        <w:numPr>
          <w:ilvl w:val="0"/>
          <w:numId w:val="14"/>
        </w:numPr>
        <w:autoSpaceDE/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 xml:space="preserve">oświetlenie, </w:t>
      </w:r>
    </w:p>
    <w:p w14:paraId="0BC58E32" w14:textId="77777777" w:rsidR="008839A2" w:rsidRPr="000576B3" w:rsidRDefault="008B443D" w:rsidP="002072BC">
      <w:pPr>
        <w:numPr>
          <w:ilvl w:val="0"/>
          <w:numId w:val="14"/>
        </w:numPr>
        <w:autoSpaceDE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wykończenie ścian </w:t>
      </w:r>
      <w:r w:rsidRPr="00B05045">
        <w:rPr>
          <w:rFonts w:ascii="Arial" w:hAnsi="Arial" w:cs="Arial"/>
          <w:i/>
          <w:sz w:val="22"/>
          <w:szCs w:val="22"/>
        </w:rPr>
        <w:t xml:space="preserve">(farba, glazura, wysokość, do jakiej jest ona </w:t>
      </w:r>
      <w:r w:rsidR="008839A2" w:rsidRPr="00B05045">
        <w:rPr>
          <w:rFonts w:ascii="Arial" w:hAnsi="Arial" w:cs="Arial"/>
          <w:i/>
          <w:sz w:val="22"/>
          <w:szCs w:val="22"/>
        </w:rPr>
        <w:t>położona)</w:t>
      </w:r>
      <w:r w:rsidR="008839A2" w:rsidRPr="000576B3">
        <w:rPr>
          <w:rFonts w:ascii="Arial" w:hAnsi="Arial" w:cs="Arial"/>
          <w:sz w:val="22"/>
          <w:szCs w:val="22"/>
        </w:rPr>
        <w:t>,</w:t>
      </w:r>
    </w:p>
    <w:p w14:paraId="34ECC432" w14:textId="77777777" w:rsidR="008839A2" w:rsidRPr="000576B3" w:rsidRDefault="00B05045" w:rsidP="002072BC">
      <w:pPr>
        <w:numPr>
          <w:ilvl w:val="0"/>
          <w:numId w:val="14"/>
        </w:numPr>
        <w:autoSpaceDE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wykończenie podłóg</w:t>
      </w:r>
      <w:r w:rsidR="006B3D49">
        <w:rPr>
          <w:rFonts w:ascii="Arial" w:hAnsi="Arial" w:cs="Arial"/>
          <w:sz w:val="22"/>
          <w:szCs w:val="22"/>
        </w:rPr>
        <w:t xml:space="preserve"> </w:t>
      </w:r>
      <w:r w:rsidR="008B443D" w:rsidRPr="00B05045">
        <w:rPr>
          <w:rFonts w:ascii="Arial" w:hAnsi="Arial" w:cs="Arial"/>
          <w:i/>
          <w:sz w:val="22"/>
          <w:szCs w:val="22"/>
        </w:rPr>
        <w:t xml:space="preserve">(gres, terakota, </w:t>
      </w:r>
      <w:r w:rsidR="008839A2" w:rsidRPr="00B05045">
        <w:rPr>
          <w:rFonts w:ascii="Arial" w:hAnsi="Arial" w:cs="Arial"/>
          <w:i/>
          <w:sz w:val="22"/>
          <w:szCs w:val="22"/>
        </w:rPr>
        <w:t>wykładz</w:t>
      </w:r>
      <w:r w:rsidRPr="00B05045">
        <w:rPr>
          <w:rFonts w:ascii="Arial" w:hAnsi="Arial" w:cs="Arial"/>
          <w:i/>
          <w:sz w:val="22"/>
          <w:szCs w:val="22"/>
        </w:rPr>
        <w:t>ina, inne)</w:t>
      </w:r>
      <w:r w:rsidRPr="00B0504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B443D">
        <w:rPr>
          <w:rFonts w:ascii="Arial" w:hAnsi="Arial" w:cs="Arial"/>
          <w:sz w:val="22"/>
          <w:szCs w:val="22"/>
        </w:rPr>
        <w:t xml:space="preserve">system wentylacji zapewniającej 1,5 krotną wymianę powietrza w ciągu </w:t>
      </w:r>
      <w:r w:rsidR="008839A2" w:rsidRPr="000576B3">
        <w:rPr>
          <w:rFonts w:ascii="Arial" w:hAnsi="Arial" w:cs="Arial"/>
          <w:sz w:val="22"/>
          <w:szCs w:val="22"/>
        </w:rPr>
        <w:t>godziny,</w:t>
      </w:r>
    </w:p>
    <w:p w14:paraId="7A2F7632" w14:textId="77777777" w:rsidR="008839A2" w:rsidRPr="000576B3" w:rsidRDefault="008B443D" w:rsidP="002072BC">
      <w:pPr>
        <w:numPr>
          <w:ilvl w:val="0"/>
          <w:numId w:val="14"/>
        </w:numPr>
        <w:autoSpaceDE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umeblowanie – wg. rozporządzenia </w:t>
      </w:r>
      <w:r w:rsidR="006B3D49">
        <w:rPr>
          <w:rFonts w:ascii="Arial" w:hAnsi="Arial" w:cs="Arial"/>
          <w:sz w:val="22"/>
          <w:szCs w:val="22"/>
        </w:rPr>
        <w:t xml:space="preserve">MZ </w:t>
      </w:r>
      <w:proofErr w:type="spellStart"/>
      <w:r w:rsidR="008839A2" w:rsidRPr="000576B3">
        <w:rPr>
          <w:rFonts w:ascii="Arial" w:hAnsi="Arial" w:cs="Arial"/>
          <w:sz w:val="22"/>
          <w:szCs w:val="22"/>
        </w:rPr>
        <w:t>j.w</w:t>
      </w:r>
      <w:proofErr w:type="spellEnd"/>
      <w:r w:rsidR="008839A2" w:rsidRPr="000576B3">
        <w:rPr>
          <w:rFonts w:ascii="Arial" w:hAnsi="Arial" w:cs="Arial"/>
          <w:sz w:val="22"/>
          <w:szCs w:val="22"/>
        </w:rPr>
        <w:t xml:space="preserve">.                                                                    </w:t>
      </w:r>
    </w:p>
    <w:p w14:paraId="09D659AC" w14:textId="77777777" w:rsidR="008839A2" w:rsidRPr="00854B41" w:rsidRDefault="008839A2" w:rsidP="002072BC">
      <w:pPr>
        <w:spacing w:line="360" w:lineRule="auto"/>
        <w:rPr>
          <w:rFonts w:ascii="Arial" w:hAnsi="Arial" w:cs="Arial"/>
          <w:sz w:val="22"/>
          <w:szCs w:val="22"/>
        </w:rPr>
      </w:pPr>
    </w:p>
    <w:p w14:paraId="7F3AD88C" w14:textId="77777777" w:rsidR="008839A2" w:rsidRPr="00854B41" w:rsidRDefault="008839A2" w:rsidP="002072B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854B41">
        <w:rPr>
          <w:rFonts w:ascii="Arial" w:hAnsi="Arial" w:cs="Arial"/>
          <w:b/>
          <w:sz w:val="22"/>
          <w:szCs w:val="22"/>
          <w:u w:val="single"/>
        </w:rPr>
        <w:t>Powierzchnia pomocnicza</w:t>
      </w:r>
      <w:r w:rsidR="00854B41">
        <w:rPr>
          <w:rFonts w:ascii="Arial" w:hAnsi="Arial" w:cs="Arial"/>
          <w:b/>
          <w:sz w:val="22"/>
          <w:szCs w:val="22"/>
          <w:u w:val="single"/>
        </w:rPr>
        <w:t xml:space="preserve"> apteki składa się z następujących </w:t>
      </w:r>
      <w:r w:rsidRPr="00854B41">
        <w:rPr>
          <w:rFonts w:ascii="Arial" w:hAnsi="Arial" w:cs="Arial"/>
          <w:b/>
          <w:sz w:val="22"/>
          <w:szCs w:val="22"/>
          <w:u w:val="single"/>
        </w:rPr>
        <w:t>pomieszczeń:</w:t>
      </w:r>
    </w:p>
    <w:p w14:paraId="0F92747D" w14:textId="77777777" w:rsidR="008839A2" w:rsidRPr="000576B3" w:rsidRDefault="008839A2" w:rsidP="002072BC">
      <w:p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 xml:space="preserve">      </w:t>
      </w:r>
    </w:p>
    <w:p w14:paraId="008B9C2E" w14:textId="77777777" w:rsidR="008839A2" w:rsidRPr="000576B3" w:rsidRDefault="00854B41" w:rsidP="002072BC">
      <w:pPr>
        <w:numPr>
          <w:ilvl w:val="1"/>
          <w:numId w:val="2"/>
        </w:numPr>
        <w:tabs>
          <w:tab w:val="clear" w:pos="1440"/>
          <w:tab w:val="left" w:pos="-900"/>
          <w:tab w:val="left" w:pos="-283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Pomieszczenie </w:t>
      </w:r>
      <w:r w:rsidR="008839A2" w:rsidRPr="000576B3">
        <w:rPr>
          <w:rFonts w:ascii="Arial" w:hAnsi="Arial" w:cs="Arial"/>
          <w:sz w:val="22"/>
          <w:szCs w:val="22"/>
        </w:rPr>
        <w:t>socjalne</w:t>
      </w:r>
    </w:p>
    <w:p w14:paraId="06F3501B" w14:textId="77777777" w:rsidR="008839A2" w:rsidRPr="000576B3" w:rsidRDefault="008839A2" w:rsidP="002072BC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powierzchnia,</w:t>
      </w:r>
    </w:p>
    <w:p w14:paraId="3F54C28C" w14:textId="77777777" w:rsidR="008839A2" w:rsidRPr="000576B3" w:rsidRDefault="008839A2" w:rsidP="002072BC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wysokość,</w:t>
      </w:r>
    </w:p>
    <w:p w14:paraId="31B856AE" w14:textId="77777777" w:rsidR="008839A2" w:rsidRPr="000576B3" w:rsidRDefault="00854B41" w:rsidP="002072BC">
      <w:pPr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</w:t>
      </w:r>
      <w:r w:rsidR="008839A2" w:rsidRPr="000576B3">
        <w:rPr>
          <w:rFonts w:ascii="Arial" w:hAnsi="Arial" w:cs="Arial"/>
          <w:sz w:val="22"/>
          <w:szCs w:val="22"/>
        </w:rPr>
        <w:t>wentylacji,</w:t>
      </w:r>
    </w:p>
    <w:p w14:paraId="07E21CE4" w14:textId="77777777" w:rsidR="008839A2" w:rsidRPr="00B05045" w:rsidRDefault="00854B41" w:rsidP="002072BC">
      <w:pPr>
        <w:numPr>
          <w:ilvl w:val="0"/>
          <w:numId w:val="19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usytuowanie </w:t>
      </w:r>
      <w:r w:rsidRPr="00B05045">
        <w:rPr>
          <w:rFonts w:ascii="Arial" w:hAnsi="Arial" w:cs="Arial"/>
          <w:i/>
          <w:sz w:val="22"/>
          <w:szCs w:val="22"/>
        </w:rPr>
        <w:t xml:space="preserve">(względem innych pomieszczeń </w:t>
      </w:r>
      <w:r w:rsidR="008839A2" w:rsidRPr="00B05045">
        <w:rPr>
          <w:rFonts w:ascii="Arial" w:hAnsi="Arial" w:cs="Arial"/>
          <w:i/>
          <w:sz w:val="22"/>
          <w:szCs w:val="22"/>
        </w:rPr>
        <w:t>apteki)</w:t>
      </w:r>
    </w:p>
    <w:p w14:paraId="087B1BD7" w14:textId="77777777" w:rsidR="008839A2" w:rsidRPr="00B05045" w:rsidRDefault="00854B41" w:rsidP="002072BC">
      <w:pPr>
        <w:numPr>
          <w:ilvl w:val="0"/>
          <w:numId w:val="2"/>
        </w:numPr>
        <w:tabs>
          <w:tab w:val="clear" w:pos="780"/>
          <w:tab w:val="num" w:pos="-1440"/>
          <w:tab w:val="left" w:pos="-283"/>
        </w:tabs>
        <w:spacing w:line="360" w:lineRule="auto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Szatnia dla personelu </w:t>
      </w:r>
      <w:r w:rsidRPr="00B05045">
        <w:rPr>
          <w:rFonts w:ascii="Arial" w:hAnsi="Arial" w:cs="Arial"/>
          <w:i/>
          <w:sz w:val="22"/>
          <w:szCs w:val="22"/>
        </w:rPr>
        <w:t xml:space="preserve">(dopuszcza się usytuowanie szatni w komorze </w:t>
      </w:r>
      <w:r w:rsidR="008839A2" w:rsidRPr="00B05045">
        <w:rPr>
          <w:rFonts w:ascii="Arial" w:hAnsi="Arial" w:cs="Arial"/>
          <w:i/>
          <w:sz w:val="22"/>
          <w:szCs w:val="22"/>
        </w:rPr>
        <w:t>przyjęć)</w:t>
      </w:r>
    </w:p>
    <w:p w14:paraId="75E7C5BE" w14:textId="77777777" w:rsidR="008839A2" w:rsidRPr="000576B3" w:rsidRDefault="008839A2" w:rsidP="002072BC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powierzchnia,</w:t>
      </w:r>
    </w:p>
    <w:p w14:paraId="579A0488" w14:textId="77777777" w:rsidR="008839A2" w:rsidRPr="000576B3" w:rsidRDefault="008839A2" w:rsidP="002072BC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wysokość,</w:t>
      </w:r>
    </w:p>
    <w:p w14:paraId="4AACAEA5" w14:textId="77777777" w:rsidR="008839A2" w:rsidRPr="000576B3" w:rsidRDefault="00854B41" w:rsidP="002072BC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</w:t>
      </w:r>
      <w:r w:rsidR="008839A2" w:rsidRPr="000576B3">
        <w:rPr>
          <w:rFonts w:ascii="Arial" w:hAnsi="Arial" w:cs="Arial"/>
          <w:sz w:val="22"/>
          <w:szCs w:val="22"/>
        </w:rPr>
        <w:t>wentylacji,</w:t>
      </w:r>
    </w:p>
    <w:p w14:paraId="5DB4D697" w14:textId="77777777" w:rsidR="008839A2" w:rsidRPr="000576B3" w:rsidRDefault="00854B41" w:rsidP="002072BC">
      <w:pPr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usytuowanie </w:t>
      </w:r>
      <w:r w:rsidRPr="00B05045">
        <w:rPr>
          <w:rFonts w:ascii="Arial" w:hAnsi="Arial" w:cs="Arial"/>
          <w:i/>
          <w:sz w:val="22"/>
          <w:szCs w:val="22"/>
        </w:rPr>
        <w:t xml:space="preserve">(w pobliżu wejścia dla </w:t>
      </w:r>
      <w:r w:rsidR="008839A2" w:rsidRPr="00B05045">
        <w:rPr>
          <w:rFonts w:ascii="Arial" w:hAnsi="Arial" w:cs="Arial"/>
          <w:i/>
          <w:sz w:val="22"/>
          <w:szCs w:val="22"/>
        </w:rPr>
        <w:t>personelu).</w:t>
      </w:r>
    </w:p>
    <w:p w14:paraId="7D995936" w14:textId="77777777" w:rsidR="008839A2" w:rsidRPr="000576B3" w:rsidRDefault="00854B41" w:rsidP="002072BC">
      <w:pPr>
        <w:numPr>
          <w:ilvl w:val="0"/>
          <w:numId w:val="2"/>
        </w:numPr>
        <w:tabs>
          <w:tab w:val="clear" w:pos="780"/>
          <w:tab w:val="num" w:pos="-900"/>
          <w:tab w:val="left" w:pos="-141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Pomieszczenie </w:t>
      </w:r>
      <w:r w:rsidR="008839A2" w:rsidRPr="000576B3">
        <w:rPr>
          <w:rFonts w:ascii="Arial" w:hAnsi="Arial" w:cs="Arial"/>
          <w:sz w:val="22"/>
          <w:szCs w:val="22"/>
        </w:rPr>
        <w:t>sanitarne</w:t>
      </w:r>
    </w:p>
    <w:p w14:paraId="7F005E34" w14:textId="77777777" w:rsidR="008839A2" w:rsidRPr="000576B3" w:rsidRDefault="008839A2" w:rsidP="002072BC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powierzchnia,</w:t>
      </w:r>
    </w:p>
    <w:p w14:paraId="4C2AFF2E" w14:textId="77777777" w:rsidR="008839A2" w:rsidRPr="000576B3" w:rsidRDefault="008839A2" w:rsidP="002072BC">
      <w:pPr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wysokość,</w:t>
      </w:r>
    </w:p>
    <w:p w14:paraId="288C5F27" w14:textId="77777777" w:rsidR="008839A2" w:rsidRPr="000576B3" w:rsidRDefault="00854B41" w:rsidP="002072BC">
      <w:pPr>
        <w:numPr>
          <w:ilvl w:val="0"/>
          <w:numId w:val="20"/>
        </w:numPr>
        <w:tabs>
          <w:tab w:val="clear" w:pos="0"/>
          <w:tab w:val="num" w:pos="-72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usytuowanie względem innych pomieszczeń</w:t>
      </w:r>
      <w:r w:rsidR="008839A2" w:rsidRPr="000576B3">
        <w:rPr>
          <w:rFonts w:ascii="Arial" w:hAnsi="Arial" w:cs="Arial"/>
          <w:sz w:val="22"/>
          <w:szCs w:val="22"/>
        </w:rPr>
        <w:t xml:space="preserve"> apteki.</w:t>
      </w:r>
    </w:p>
    <w:p w14:paraId="2C2B3409" w14:textId="77777777" w:rsidR="008839A2" w:rsidRPr="000576B3" w:rsidRDefault="00854B41" w:rsidP="002072BC">
      <w:pPr>
        <w:numPr>
          <w:ilvl w:val="0"/>
          <w:numId w:val="2"/>
        </w:numPr>
        <w:tabs>
          <w:tab w:val="clear" w:pos="780"/>
          <w:tab w:val="left" w:pos="-567"/>
          <w:tab w:val="num" w:pos="-360"/>
        </w:tabs>
        <w:spacing w:line="360" w:lineRule="auto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Pomieszczenie do przechowywania sprzętu porządkowego i środków służących do </w:t>
      </w:r>
      <w:r w:rsidR="008839A2" w:rsidRPr="000576B3">
        <w:rPr>
          <w:rFonts w:ascii="Arial" w:hAnsi="Arial" w:cs="Arial"/>
          <w:sz w:val="22"/>
          <w:szCs w:val="22"/>
        </w:rPr>
        <w:t>utrzymania</w:t>
      </w:r>
      <w:r>
        <w:rPr>
          <w:rFonts w:ascii="Arial" w:hAnsi="Arial" w:cs="Arial"/>
          <w:sz w:val="22"/>
          <w:szCs w:val="22"/>
        </w:rPr>
        <w:t xml:space="preserve"> </w:t>
      </w:r>
      <w:r w:rsidR="008839A2" w:rsidRPr="000576B3">
        <w:rPr>
          <w:rFonts w:ascii="Arial" w:hAnsi="Arial" w:cs="Arial"/>
          <w:sz w:val="22"/>
          <w:szCs w:val="22"/>
        </w:rPr>
        <w:t>czystości</w:t>
      </w:r>
    </w:p>
    <w:p w14:paraId="10780115" w14:textId="77777777" w:rsidR="008839A2" w:rsidRPr="000576B3" w:rsidRDefault="008839A2" w:rsidP="002072BC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powierzchnia,</w:t>
      </w:r>
    </w:p>
    <w:p w14:paraId="66CE44DD" w14:textId="77777777" w:rsidR="008839A2" w:rsidRPr="000576B3" w:rsidRDefault="008839A2" w:rsidP="002072BC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wysokość,</w:t>
      </w:r>
    </w:p>
    <w:p w14:paraId="1234C202" w14:textId="77777777" w:rsidR="008839A2" w:rsidRPr="000576B3" w:rsidRDefault="00854B41" w:rsidP="002072BC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usytuowanie względem innych pomieszczeń </w:t>
      </w:r>
      <w:r w:rsidR="008839A2" w:rsidRPr="000576B3">
        <w:rPr>
          <w:rFonts w:ascii="Arial" w:hAnsi="Arial" w:cs="Arial"/>
          <w:sz w:val="22"/>
          <w:szCs w:val="22"/>
        </w:rPr>
        <w:t>apteki.</w:t>
      </w:r>
    </w:p>
    <w:p w14:paraId="0D03738A" w14:textId="77777777" w:rsidR="008839A2" w:rsidRPr="00B05045" w:rsidRDefault="00854B41" w:rsidP="002072BC">
      <w:pPr>
        <w:numPr>
          <w:ilvl w:val="0"/>
          <w:numId w:val="2"/>
        </w:numPr>
        <w:tabs>
          <w:tab w:val="clear" w:pos="780"/>
          <w:tab w:val="left" w:pos="-567"/>
        </w:tabs>
        <w:spacing w:line="360" w:lineRule="auto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Komunikacja </w:t>
      </w:r>
      <w:r w:rsidRPr="00B05045">
        <w:rPr>
          <w:rFonts w:ascii="Arial" w:hAnsi="Arial" w:cs="Arial"/>
          <w:i/>
          <w:sz w:val="22"/>
          <w:szCs w:val="22"/>
        </w:rPr>
        <w:t xml:space="preserve">(korytarze, przedsionki </w:t>
      </w:r>
      <w:r w:rsidR="008839A2" w:rsidRPr="00B05045">
        <w:rPr>
          <w:rFonts w:ascii="Arial" w:hAnsi="Arial" w:cs="Arial"/>
          <w:i/>
          <w:sz w:val="22"/>
          <w:szCs w:val="22"/>
        </w:rPr>
        <w:t>itp.).</w:t>
      </w:r>
    </w:p>
    <w:p w14:paraId="58741A12" w14:textId="77777777" w:rsidR="008839A2" w:rsidRPr="000576B3" w:rsidRDefault="008839A2" w:rsidP="002072BC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>powierzchnia,</w:t>
      </w:r>
    </w:p>
    <w:p w14:paraId="7919136E" w14:textId="77777777" w:rsidR="008839A2" w:rsidRPr="000576B3" w:rsidRDefault="00854B41" w:rsidP="002072BC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szerokość </w:t>
      </w:r>
      <w:r w:rsidR="008839A2" w:rsidRPr="000576B3">
        <w:rPr>
          <w:rFonts w:ascii="Arial" w:hAnsi="Arial" w:cs="Arial"/>
          <w:sz w:val="22"/>
          <w:szCs w:val="22"/>
        </w:rPr>
        <w:t>korytarzy.</w:t>
      </w:r>
    </w:p>
    <w:p w14:paraId="520B5C92" w14:textId="77777777" w:rsidR="008839A2" w:rsidRPr="000576B3" w:rsidRDefault="008839A2" w:rsidP="002072BC">
      <w:pPr>
        <w:spacing w:line="360" w:lineRule="auto"/>
        <w:rPr>
          <w:rFonts w:ascii="Arial" w:hAnsi="Arial" w:cs="Arial"/>
          <w:sz w:val="22"/>
          <w:szCs w:val="22"/>
        </w:rPr>
      </w:pPr>
    </w:p>
    <w:p w14:paraId="18EB1F63" w14:textId="77777777" w:rsidR="008839A2" w:rsidRPr="000576B3" w:rsidRDefault="00854B41" w:rsidP="002072B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Wyposażenie lokalu w media</w:t>
      </w:r>
      <w:r w:rsidR="008839A2" w:rsidRPr="000576B3">
        <w:rPr>
          <w:rFonts w:ascii="Arial" w:hAnsi="Arial" w:cs="Arial"/>
          <w:b/>
          <w:sz w:val="22"/>
          <w:szCs w:val="22"/>
          <w:u w:val="single"/>
        </w:rPr>
        <w:t xml:space="preserve">:  </w:t>
      </w:r>
    </w:p>
    <w:p w14:paraId="0F1FE459" w14:textId="77777777" w:rsidR="008839A2" w:rsidRPr="000576B3" w:rsidRDefault="00854B41" w:rsidP="002072B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system </w:t>
      </w:r>
      <w:r w:rsidR="008839A2" w:rsidRPr="000576B3">
        <w:rPr>
          <w:rFonts w:ascii="Arial" w:hAnsi="Arial" w:cs="Arial"/>
          <w:sz w:val="22"/>
          <w:szCs w:val="22"/>
        </w:rPr>
        <w:t>ogrzewania,</w:t>
      </w:r>
    </w:p>
    <w:p w14:paraId="5587D377" w14:textId="77777777" w:rsidR="008839A2" w:rsidRPr="000576B3" w:rsidRDefault="00854B41" w:rsidP="002072BC">
      <w:pPr>
        <w:numPr>
          <w:ilvl w:val="0"/>
          <w:numId w:val="15"/>
        </w:num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przyłącza wodne </w:t>
      </w:r>
      <w:r w:rsidR="008839A2" w:rsidRPr="000576B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 xml:space="preserve">liczba i </w:t>
      </w:r>
      <w:r w:rsidR="008839A2" w:rsidRPr="000576B3">
        <w:rPr>
          <w:rFonts w:ascii="Arial" w:hAnsi="Arial" w:cs="Arial"/>
          <w:i/>
          <w:sz w:val="22"/>
          <w:szCs w:val="22"/>
        </w:rPr>
        <w:t>ws</w:t>
      </w:r>
      <w:r>
        <w:rPr>
          <w:rFonts w:ascii="Arial" w:hAnsi="Arial" w:cs="Arial"/>
          <w:i/>
          <w:sz w:val="22"/>
          <w:szCs w:val="22"/>
        </w:rPr>
        <w:t xml:space="preserve">kazanie pomieszczeń, które są wyposażone w umywalki i </w:t>
      </w:r>
      <w:r w:rsidR="008839A2" w:rsidRPr="000576B3">
        <w:rPr>
          <w:rFonts w:ascii="Arial" w:hAnsi="Arial" w:cs="Arial"/>
          <w:i/>
          <w:sz w:val="22"/>
          <w:szCs w:val="22"/>
        </w:rPr>
        <w:t>zlewozmywaki),</w:t>
      </w:r>
    </w:p>
    <w:p w14:paraId="56C871B8" w14:textId="77777777" w:rsidR="008839A2" w:rsidRPr="000576B3" w:rsidRDefault="00854B41" w:rsidP="002072B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przyłącza </w:t>
      </w:r>
      <w:r w:rsidR="008839A2" w:rsidRPr="000576B3">
        <w:rPr>
          <w:rFonts w:ascii="Arial" w:hAnsi="Arial" w:cs="Arial"/>
          <w:sz w:val="22"/>
          <w:szCs w:val="22"/>
        </w:rPr>
        <w:t>gazowe,</w:t>
      </w:r>
    </w:p>
    <w:p w14:paraId="62BF727D" w14:textId="77777777" w:rsidR="008839A2" w:rsidRPr="000576B3" w:rsidRDefault="00854B41" w:rsidP="002072BC">
      <w:pPr>
        <w:numPr>
          <w:ilvl w:val="0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sposób i miejsce usuwania </w:t>
      </w:r>
      <w:r w:rsidR="008839A2" w:rsidRPr="000576B3">
        <w:rPr>
          <w:rFonts w:ascii="Arial" w:hAnsi="Arial" w:cs="Arial"/>
          <w:sz w:val="22"/>
          <w:szCs w:val="22"/>
        </w:rPr>
        <w:t>ścieków.</w:t>
      </w:r>
    </w:p>
    <w:p w14:paraId="65980CA9" w14:textId="77777777" w:rsidR="008839A2" w:rsidRPr="000576B3" w:rsidRDefault="008839A2" w:rsidP="002072BC">
      <w:pPr>
        <w:spacing w:line="360" w:lineRule="auto"/>
        <w:rPr>
          <w:rFonts w:ascii="Arial" w:hAnsi="Arial" w:cs="Arial"/>
          <w:sz w:val="22"/>
          <w:szCs w:val="22"/>
        </w:rPr>
      </w:pPr>
    </w:p>
    <w:p w14:paraId="152A94C7" w14:textId="77777777" w:rsidR="008839A2" w:rsidRDefault="008839A2" w:rsidP="002072BC">
      <w:pPr>
        <w:spacing w:line="360" w:lineRule="auto"/>
        <w:rPr>
          <w:rFonts w:ascii="Arial" w:hAnsi="Arial" w:cs="Arial"/>
          <w:sz w:val="22"/>
          <w:szCs w:val="22"/>
        </w:rPr>
      </w:pPr>
    </w:p>
    <w:p w14:paraId="1D9A408E" w14:textId="77777777" w:rsidR="000576B3" w:rsidRDefault="000576B3" w:rsidP="002072BC">
      <w:pPr>
        <w:spacing w:line="360" w:lineRule="auto"/>
        <w:rPr>
          <w:rFonts w:ascii="Arial" w:hAnsi="Arial" w:cs="Arial"/>
          <w:sz w:val="22"/>
          <w:szCs w:val="22"/>
        </w:rPr>
      </w:pPr>
    </w:p>
    <w:p w14:paraId="41AB4C25" w14:textId="77777777" w:rsidR="00C033F6" w:rsidRDefault="00C033F6" w:rsidP="002072BC">
      <w:pPr>
        <w:spacing w:line="360" w:lineRule="auto"/>
        <w:rPr>
          <w:rFonts w:ascii="Arial" w:hAnsi="Arial" w:cs="Arial"/>
          <w:sz w:val="22"/>
          <w:szCs w:val="22"/>
        </w:rPr>
      </w:pPr>
    </w:p>
    <w:p w14:paraId="639508FF" w14:textId="77777777" w:rsidR="000576B3" w:rsidRPr="000576B3" w:rsidRDefault="000576B3" w:rsidP="002072BC">
      <w:pPr>
        <w:spacing w:line="360" w:lineRule="auto"/>
        <w:rPr>
          <w:rFonts w:ascii="Arial" w:hAnsi="Arial" w:cs="Arial"/>
          <w:sz w:val="22"/>
          <w:szCs w:val="22"/>
        </w:rPr>
      </w:pPr>
    </w:p>
    <w:p w14:paraId="67870B81" w14:textId="77777777" w:rsidR="008839A2" w:rsidRPr="000576B3" w:rsidRDefault="008839A2" w:rsidP="002072BC">
      <w:pPr>
        <w:spacing w:line="360" w:lineRule="auto"/>
        <w:rPr>
          <w:rFonts w:ascii="Arial" w:hAnsi="Arial" w:cs="Arial"/>
          <w:sz w:val="18"/>
          <w:szCs w:val="18"/>
        </w:rPr>
      </w:pPr>
      <w:r w:rsidRPr="000576B3">
        <w:rPr>
          <w:rFonts w:ascii="Arial" w:hAnsi="Arial" w:cs="Arial"/>
          <w:sz w:val="18"/>
          <w:szCs w:val="18"/>
        </w:rPr>
        <w:t>……………………………………</w:t>
      </w:r>
      <w:r w:rsidR="006B3D49">
        <w:rPr>
          <w:rFonts w:ascii="Arial" w:hAnsi="Arial" w:cs="Arial"/>
          <w:sz w:val="18"/>
          <w:szCs w:val="18"/>
        </w:rPr>
        <w:t>…</w:t>
      </w:r>
      <w:r w:rsidRPr="000576B3">
        <w:rPr>
          <w:rFonts w:ascii="Arial" w:hAnsi="Arial" w:cs="Arial"/>
          <w:sz w:val="18"/>
          <w:szCs w:val="18"/>
        </w:rPr>
        <w:t xml:space="preserve">……                                                   </w:t>
      </w:r>
      <w:r w:rsidR="000576B3">
        <w:rPr>
          <w:rFonts w:ascii="Arial" w:hAnsi="Arial" w:cs="Arial"/>
          <w:sz w:val="18"/>
          <w:szCs w:val="18"/>
        </w:rPr>
        <w:t xml:space="preserve">           ……………………………………</w:t>
      </w:r>
      <w:r w:rsidR="006B3D49">
        <w:rPr>
          <w:rFonts w:ascii="Arial" w:hAnsi="Arial" w:cs="Arial"/>
          <w:sz w:val="18"/>
          <w:szCs w:val="18"/>
        </w:rPr>
        <w:t>…..</w:t>
      </w:r>
    </w:p>
    <w:p w14:paraId="42D15125" w14:textId="77777777" w:rsidR="008839A2" w:rsidRPr="000576B3" w:rsidRDefault="000576B3" w:rsidP="002072BC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6B3D49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(data i miejsce sporządzenia </w:t>
      </w:r>
      <w:proofErr w:type="gramStart"/>
      <w:r w:rsidR="008839A2" w:rsidRPr="000576B3">
        <w:rPr>
          <w:rFonts w:ascii="Arial" w:hAnsi="Arial" w:cs="Arial"/>
          <w:i/>
          <w:sz w:val="16"/>
          <w:szCs w:val="16"/>
        </w:rPr>
        <w:t xml:space="preserve">opisu)   </w:t>
      </w:r>
      <w:proofErr w:type="gramEnd"/>
      <w:r w:rsidR="008839A2" w:rsidRPr="000576B3">
        <w:rPr>
          <w:rFonts w:ascii="Arial" w:hAnsi="Arial" w:cs="Arial"/>
          <w:i/>
          <w:sz w:val="16"/>
          <w:szCs w:val="16"/>
        </w:rPr>
        <w:t xml:space="preserve">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="006B3D49">
        <w:rPr>
          <w:rFonts w:ascii="Arial" w:hAnsi="Arial" w:cs="Arial"/>
          <w:i/>
          <w:sz w:val="16"/>
          <w:szCs w:val="16"/>
        </w:rPr>
        <w:t xml:space="preserve">        </w:t>
      </w:r>
      <w:r>
        <w:rPr>
          <w:rFonts w:ascii="Arial" w:hAnsi="Arial" w:cs="Arial"/>
          <w:i/>
          <w:sz w:val="16"/>
          <w:szCs w:val="16"/>
        </w:rPr>
        <w:t>(podpis w</w:t>
      </w:r>
      <w:r w:rsidR="008839A2" w:rsidRPr="000576B3">
        <w:rPr>
          <w:rFonts w:ascii="Arial" w:hAnsi="Arial" w:cs="Arial"/>
          <w:i/>
          <w:sz w:val="16"/>
          <w:szCs w:val="16"/>
        </w:rPr>
        <w:t>nioskodawcy)</w:t>
      </w:r>
    </w:p>
    <w:p w14:paraId="7322C6E3" w14:textId="77777777" w:rsidR="008839A2" w:rsidRDefault="008839A2" w:rsidP="002072BC">
      <w:pPr>
        <w:spacing w:line="360" w:lineRule="auto"/>
        <w:rPr>
          <w:rFonts w:ascii="Arial" w:hAnsi="Arial" w:cs="Arial"/>
          <w:sz w:val="18"/>
          <w:szCs w:val="18"/>
        </w:rPr>
      </w:pPr>
      <w:r w:rsidRPr="000576B3">
        <w:rPr>
          <w:rFonts w:ascii="Arial" w:hAnsi="Arial" w:cs="Arial"/>
          <w:sz w:val="18"/>
          <w:szCs w:val="18"/>
        </w:rPr>
        <w:t xml:space="preserve"> </w:t>
      </w:r>
    </w:p>
    <w:p w14:paraId="1834F97D" w14:textId="77777777" w:rsidR="000576B3" w:rsidRPr="000576B3" w:rsidRDefault="000576B3" w:rsidP="002072BC">
      <w:pPr>
        <w:spacing w:line="360" w:lineRule="auto"/>
        <w:rPr>
          <w:rFonts w:ascii="Arial" w:hAnsi="Arial" w:cs="Arial"/>
          <w:sz w:val="18"/>
          <w:szCs w:val="18"/>
        </w:rPr>
      </w:pPr>
    </w:p>
    <w:p w14:paraId="4353F02D" w14:textId="77777777" w:rsidR="008839A2" w:rsidRPr="000576B3" w:rsidRDefault="008839A2" w:rsidP="002072BC">
      <w:pPr>
        <w:spacing w:line="360" w:lineRule="auto"/>
        <w:rPr>
          <w:rFonts w:ascii="Arial" w:hAnsi="Arial" w:cs="Arial"/>
          <w:sz w:val="22"/>
          <w:szCs w:val="22"/>
        </w:rPr>
      </w:pPr>
    </w:p>
    <w:p w14:paraId="0631B7EE" w14:textId="77777777" w:rsidR="008839A2" w:rsidRPr="000576B3" w:rsidRDefault="008839A2" w:rsidP="002072BC">
      <w:pPr>
        <w:spacing w:line="360" w:lineRule="auto"/>
        <w:rPr>
          <w:rFonts w:ascii="Arial" w:hAnsi="Arial" w:cs="Arial"/>
          <w:sz w:val="22"/>
          <w:szCs w:val="22"/>
        </w:rPr>
      </w:pPr>
      <w:r w:rsidRPr="000576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854B41">
        <w:rPr>
          <w:rFonts w:ascii="Arial" w:hAnsi="Arial" w:cs="Arial"/>
          <w:sz w:val="22"/>
          <w:szCs w:val="22"/>
        </w:rPr>
        <w:t xml:space="preserve">   </w:t>
      </w:r>
      <w:r w:rsidRPr="000576B3">
        <w:rPr>
          <w:rFonts w:ascii="Arial" w:hAnsi="Arial" w:cs="Arial"/>
          <w:sz w:val="22"/>
          <w:szCs w:val="22"/>
        </w:rPr>
        <w:t xml:space="preserve"> </w:t>
      </w:r>
      <w:r w:rsidRPr="000576B3">
        <w:rPr>
          <w:rFonts w:ascii="Arial" w:hAnsi="Arial" w:cs="Arial"/>
          <w:sz w:val="18"/>
          <w:szCs w:val="18"/>
        </w:rPr>
        <w:t>…………………………..…………….………….</w:t>
      </w:r>
      <w:r w:rsidRPr="000576B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</w:p>
    <w:p w14:paraId="3C69E72C" w14:textId="77777777" w:rsidR="008839A2" w:rsidRPr="000576B3" w:rsidRDefault="008839A2" w:rsidP="002072BC">
      <w:pPr>
        <w:tabs>
          <w:tab w:val="left" w:pos="7797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0576B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</w:t>
      </w:r>
      <w:r w:rsidR="000576B3">
        <w:rPr>
          <w:rFonts w:ascii="Arial" w:hAnsi="Arial" w:cs="Arial"/>
          <w:i/>
          <w:sz w:val="16"/>
          <w:szCs w:val="16"/>
        </w:rPr>
        <w:t xml:space="preserve">                 </w:t>
      </w:r>
      <w:r w:rsidR="00854B41">
        <w:rPr>
          <w:rFonts w:ascii="Arial" w:hAnsi="Arial" w:cs="Arial"/>
          <w:i/>
          <w:sz w:val="16"/>
          <w:szCs w:val="16"/>
        </w:rPr>
        <w:t xml:space="preserve">    </w:t>
      </w:r>
      <w:r w:rsidR="000576B3">
        <w:rPr>
          <w:rFonts w:ascii="Arial" w:hAnsi="Arial" w:cs="Arial"/>
          <w:i/>
          <w:sz w:val="16"/>
          <w:szCs w:val="16"/>
        </w:rPr>
        <w:t xml:space="preserve"> (pieczątka i podpis osoby </w:t>
      </w:r>
      <w:r w:rsidRPr="000576B3">
        <w:rPr>
          <w:rFonts w:ascii="Arial" w:hAnsi="Arial" w:cs="Arial"/>
          <w:i/>
          <w:sz w:val="16"/>
          <w:szCs w:val="16"/>
        </w:rPr>
        <w:t>uprawnionej)</w:t>
      </w:r>
    </w:p>
    <w:p w14:paraId="45D6684A" w14:textId="77777777" w:rsidR="00C50F73" w:rsidRPr="000576B3" w:rsidRDefault="00C50F73" w:rsidP="002072BC">
      <w:pPr>
        <w:spacing w:line="360" w:lineRule="auto"/>
        <w:rPr>
          <w:rFonts w:ascii="Arial" w:hAnsi="Arial" w:cs="Arial"/>
        </w:rPr>
      </w:pPr>
    </w:p>
    <w:sectPr w:rsidR="00C50F73" w:rsidRPr="000576B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D507" w14:textId="77777777" w:rsidR="003827B7" w:rsidRDefault="003827B7">
      <w:r>
        <w:separator/>
      </w:r>
    </w:p>
  </w:endnote>
  <w:endnote w:type="continuationSeparator" w:id="0">
    <w:p w14:paraId="4C0940F3" w14:textId="77777777" w:rsidR="003827B7" w:rsidRDefault="0038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8FB0" w14:textId="77777777" w:rsidR="00DC45C0" w:rsidRDefault="00DC45C0" w:rsidP="00DC45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280F55" w14:textId="77777777" w:rsidR="00DC45C0" w:rsidRDefault="00DC45C0" w:rsidP="00DC45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1116" w14:textId="77777777" w:rsidR="00DC45C0" w:rsidRPr="00DC45C0" w:rsidRDefault="00DC45C0" w:rsidP="00DC45C0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  <w:r w:rsidRPr="00DC45C0">
      <w:rPr>
        <w:rStyle w:val="Numerstrony"/>
        <w:rFonts w:ascii="Arial" w:hAnsi="Arial" w:cs="Arial"/>
      </w:rPr>
      <w:fldChar w:fldCharType="begin"/>
    </w:r>
    <w:r w:rsidRPr="00DC45C0">
      <w:rPr>
        <w:rStyle w:val="Numerstrony"/>
        <w:rFonts w:ascii="Arial" w:hAnsi="Arial" w:cs="Arial"/>
      </w:rPr>
      <w:instrText xml:space="preserve">PAGE  </w:instrText>
    </w:r>
    <w:r w:rsidRPr="00DC45C0">
      <w:rPr>
        <w:rStyle w:val="Numerstrony"/>
        <w:rFonts w:ascii="Arial" w:hAnsi="Arial" w:cs="Arial"/>
      </w:rPr>
      <w:fldChar w:fldCharType="separate"/>
    </w:r>
    <w:r w:rsidR="006B3D49">
      <w:rPr>
        <w:rStyle w:val="Numerstrony"/>
        <w:rFonts w:ascii="Arial" w:hAnsi="Arial" w:cs="Arial"/>
        <w:noProof/>
      </w:rPr>
      <w:t>1</w:t>
    </w:r>
    <w:r w:rsidRPr="00DC45C0">
      <w:rPr>
        <w:rStyle w:val="Numerstrony"/>
        <w:rFonts w:ascii="Arial" w:hAnsi="Arial" w:cs="Arial"/>
      </w:rPr>
      <w:fldChar w:fldCharType="end"/>
    </w:r>
  </w:p>
  <w:p w14:paraId="02CF73CE" w14:textId="77777777" w:rsidR="00DC45C0" w:rsidRDefault="00DC45C0" w:rsidP="00DC45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A889" w14:textId="77777777" w:rsidR="003827B7" w:rsidRDefault="003827B7">
      <w:r>
        <w:separator/>
      </w:r>
    </w:p>
  </w:footnote>
  <w:footnote w:type="continuationSeparator" w:id="0">
    <w:p w14:paraId="0A66D2C0" w14:textId="77777777" w:rsidR="003827B7" w:rsidRDefault="0038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2472" w14:textId="77777777" w:rsidR="00A7527A" w:rsidRDefault="00A7527A" w:rsidP="00432836">
    <w:pPr>
      <w:widowControl w:val="0"/>
      <w:spacing w:line="120" w:lineRule="atLeast"/>
      <w:jc w:val="right"/>
      <w:rPr>
        <w:rFonts w:ascii="Arial" w:hAnsi="Arial" w:cs="Arial"/>
      </w:rPr>
    </w:pPr>
  </w:p>
  <w:p w14:paraId="5BA3D851" w14:textId="77777777" w:rsidR="00AE1D6F" w:rsidRPr="00E0397D" w:rsidRDefault="00AE1D6F" w:rsidP="00432836">
    <w:pPr>
      <w:widowControl w:val="0"/>
      <w:spacing w:line="120" w:lineRule="atLeast"/>
      <w:jc w:val="right"/>
      <w:rPr>
        <w:rFonts w:ascii="Arial" w:hAnsi="Arial" w:cs="Arial"/>
      </w:rPr>
    </w:pPr>
    <w:r w:rsidRPr="00E0397D">
      <w:rPr>
        <w:rFonts w:ascii="Arial" w:hAnsi="Arial" w:cs="Arial"/>
      </w:rPr>
      <w:t xml:space="preserve">Załącznik </w:t>
    </w:r>
    <w:r w:rsidR="00E0397D" w:rsidRPr="00E0397D">
      <w:rPr>
        <w:rFonts w:ascii="Arial" w:hAnsi="Arial" w:cs="Arial"/>
      </w:rPr>
      <w:t xml:space="preserve">nr </w:t>
    </w:r>
    <w:r w:rsidRPr="00E0397D">
      <w:rPr>
        <w:rFonts w:ascii="Arial" w:hAnsi="Arial" w:cs="Arial"/>
      </w:rPr>
      <w:t>5</w:t>
    </w:r>
  </w:p>
  <w:p w14:paraId="37AE9064" w14:textId="77777777" w:rsidR="00AE1D6F" w:rsidRDefault="00AE1D6F" w:rsidP="0043283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singleLevel"/>
    <w:tmpl w:val="00000009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21"/>
    <w:lvl w:ilvl="0">
      <w:start w:val="8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000000F"/>
    <w:multiLevelType w:val="singleLevel"/>
    <w:tmpl w:val="0000000F"/>
    <w:name w:val="WW8Num22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0" w15:restartNumberingAfterBreak="0">
    <w:nsid w:val="00000010"/>
    <w:multiLevelType w:val="singleLevel"/>
    <w:tmpl w:val="00000010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1"/>
    <w:multiLevelType w:val="singleLevel"/>
    <w:tmpl w:val="0000001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13"/>
    <w:multiLevelType w:val="singleLevel"/>
    <w:tmpl w:val="00000013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4"/>
    <w:multiLevelType w:val="singleLevel"/>
    <w:tmpl w:val="00000014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5"/>
    <w:multiLevelType w:val="singleLevel"/>
    <w:tmpl w:val="00000015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6"/>
    <w:multiLevelType w:val="singleLevel"/>
    <w:tmpl w:val="00000016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7"/>
    <w:multiLevelType w:val="singleLevel"/>
    <w:tmpl w:val="00000017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9"/>
    <w:multiLevelType w:val="singleLevel"/>
    <w:tmpl w:val="00000019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B"/>
    <w:multiLevelType w:val="singleLevel"/>
    <w:tmpl w:val="0000001B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C"/>
    <w:multiLevelType w:val="singleLevel"/>
    <w:tmpl w:val="0000001C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D"/>
    <w:multiLevelType w:val="singleLevel"/>
    <w:tmpl w:val="0000001D"/>
    <w:name w:val="WW8Num4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1" w15:restartNumberingAfterBreak="0">
    <w:nsid w:val="0000001E"/>
    <w:multiLevelType w:val="singleLevel"/>
    <w:tmpl w:val="0000001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 w16cid:durableId="513155476">
    <w:abstractNumId w:val="0"/>
  </w:num>
  <w:num w:numId="2" w16cid:durableId="1575162927">
    <w:abstractNumId w:val="1"/>
  </w:num>
  <w:num w:numId="3" w16cid:durableId="157503510">
    <w:abstractNumId w:val="2"/>
  </w:num>
  <w:num w:numId="4" w16cid:durableId="364142160">
    <w:abstractNumId w:val="3"/>
  </w:num>
  <w:num w:numId="5" w16cid:durableId="2127503188">
    <w:abstractNumId w:val="4"/>
  </w:num>
  <w:num w:numId="6" w16cid:durableId="522716661">
    <w:abstractNumId w:val="5"/>
  </w:num>
  <w:num w:numId="7" w16cid:durableId="1054307774">
    <w:abstractNumId w:val="6"/>
  </w:num>
  <w:num w:numId="8" w16cid:durableId="1365207210">
    <w:abstractNumId w:val="7"/>
  </w:num>
  <w:num w:numId="9" w16cid:durableId="391081130">
    <w:abstractNumId w:val="8"/>
  </w:num>
  <w:num w:numId="10" w16cid:durableId="364135442">
    <w:abstractNumId w:val="9"/>
  </w:num>
  <w:num w:numId="11" w16cid:durableId="959921734">
    <w:abstractNumId w:val="10"/>
  </w:num>
  <w:num w:numId="12" w16cid:durableId="1086727376">
    <w:abstractNumId w:val="11"/>
  </w:num>
  <w:num w:numId="13" w16cid:durableId="101731054">
    <w:abstractNumId w:val="12"/>
  </w:num>
  <w:num w:numId="14" w16cid:durableId="1453866570">
    <w:abstractNumId w:val="13"/>
  </w:num>
  <w:num w:numId="15" w16cid:durableId="1531383330">
    <w:abstractNumId w:val="14"/>
  </w:num>
  <w:num w:numId="16" w16cid:durableId="1578857275">
    <w:abstractNumId w:val="15"/>
  </w:num>
  <w:num w:numId="17" w16cid:durableId="1920864477">
    <w:abstractNumId w:val="16"/>
  </w:num>
  <w:num w:numId="18" w16cid:durableId="588730275">
    <w:abstractNumId w:val="17"/>
  </w:num>
  <w:num w:numId="19" w16cid:durableId="1715276122">
    <w:abstractNumId w:val="18"/>
  </w:num>
  <w:num w:numId="20" w16cid:durableId="1866554084">
    <w:abstractNumId w:val="19"/>
  </w:num>
  <w:num w:numId="21" w16cid:durableId="328560988">
    <w:abstractNumId w:val="20"/>
  </w:num>
  <w:num w:numId="22" w16cid:durableId="4842744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34E"/>
    <w:rsid w:val="000576B3"/>
    <w:rsid w:val="00095518"/>
    <w:rsid w:val="001D3E84"/>
    <w:rsid w:val="002072BC"/>
    <w:rsid w:val="00372F01"/>
    <w:rsid w:val="003827B7"/>
    <w:rsid w:val="00406E1A"/>
    <w:rsid w:val="00432836"/>
    <w:rsid w:val="006B3D49"/>
    <w:rsid w:val="0082667F"/>
    <w:rsid w:val="00854B41"/>
    <w:rsid w:val="008839A2"/>
    <w:rsid w:val="008B443D"/>
    <w:rsid w:val="009F00DC"/>
    <w:rsid w:val="00A7393D"/>
    <w:rsid w:val="00A7527A"/>
    <w:rsid w:val="00A827A4"/>
    <w:rsid w:val="00A87D22"/>
    <w:rsid w:val="00AE1D6F"/>
    <w:rsid w:val="00B05045"/>
    <w:rsid w:val="00B1411A"/>
    <w:rsid w:val="00B84B2A"/>
    <w:rsid w:val="00BD66A9"/>
    <w:rsid w:val="00C033F6"/>
    <w:rsid w:val="00C230FC"/>
    <w:rsid w:val="00C50F73"/>
    <w:rsid w:val="00CC134E"/>
    <w:rsid w:val="00DC45C0"/>
    <w:rsid w:val="00E0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AEF443E"/>
  <w15:chartTrackingRefBased/>
  <w15:docId w15:val="{8F4C8B3C-FC92-430A-9540-ECAC4510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A2"/>
    <w:pPr>
      <w:suppressAutoHyphens/>
      <w:autoSpaceDE w:val="0"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43283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328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C4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renata_k</dc:creator>
  <cp:keywords/>
  <cp:lastModifiedBy>Admin</cp:lastModifiedBy>
  <cp:revision>2</cp:revision>
  <cp:lastPrinted>2009-11-16T12:18:00Z</cp:lastPrinted>
  <dcterms:created xsi:type="dcterms:W3CDTF">2022-11-22T06:17:00Z</dcterms:created>
  <dcterms:modified xsi:type="dcterms:W3CDTF">2022-11-22T06:17:00Z</dcterms:modified>
</cp:coreProperties>
</file>